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003E" w14:textId="77777777" w:rsidR="00290435" w:rsidRPr="00B0039B" w:rsidRDefault="00290435" w:rsidP="009E0F69">
      <w:pPr>
        <w:pStyle w:val="a3"/>
        <w:spacing w:line="360" w:lineRule="auto"/>
        <w:ind w:right="283"/>
        <w:contextualSpacing/>
        <w:jc w:val="center"/>
        <w:rPr>
          <w:rFonts w:ascii="Times New Roman" w:hAnsi="Times New Roman"/>
          <w:sz w:val="28"/>
          <w:szCs w:val="28"/>
        </w:rPr>
      </w:pPr>
      <w:r w:rsidRPr="00B0039B">
        <w:rPr>
          <w:rFonts w:ascii="Times New Roman" w:hAnsi="Times New Roman"/>
          <w:sz w:val="28"/>
          <w:szCs w:val="28"/>
        </w:rPr>
        <w:t>РОССИЙСКАЯ ФЕДЕРАЦИЯ</w:t>
      </w:r>
    </w:p>
    <w:p w14:paraId="3374E806" w14:textId="640B8423" w:rsidR="00290435" w:rsidRPr="007E36C2" w:rsidRDefault="007E36C2" w:rsidP="007E36C2">
      <w:pPr>
        <w:pStyle w:val="a3"/>
        <w:spacing w:line="360" w:lineRule="auto"/>
        <w:ind w:right="283"/>
        <w:contextualSpacing/>
        <w:jc w:val="center"/>
        <w:rPr>
          <w:rFonts w:ascii="Times New Roman" w:hAnsi="Times New Roman"/>
          <w:sz w:val="28"/>
          <w:szCs w:val="28"/>
        </w:rPr>
      </w:pPr>
      <w:r w:rsidRPr="007E36C2">
        <w:rPr>
          <w:rFonts w:ascii="Times New Roman" w:hAnsi="Times New Roman"/>
          <w:sz w:val="28"/>
          <w:szCs w:val="28"/>
        </w:rPr>
        <w:t xml:space="preserve">ПРАВИТЕЛЬСТВО </w:t>
      </w:r>
      <w:r w:rsidR="00290435" w:rsidRPr="007E36C2">
        <w:rPr>
          <w:rFonts w:ascii="Times New Roman" w:hAnsi="Times New Roman"/>
          <w:sz w:val="28"/>
          <w:szCs w:val="28"/>
        </w:rPr>
        <w:t>КАРАЧАЕВО-ЧЕРКЕССКОЙ РЕСПУБЛИКИ</w:t>
      </w:r>
    </w:p>
    <w:p w14:paraId="6597D8A1" w14:textId="6B6FA4CE" w:rsidR="00A47A7D" w:rsidRDefault="007E36C2" w:rsidP="00A47A7D">
      <w:pPr>
        <w:pStyle w:val="a3"/>
        <w:ind w:right="28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3512737D" w14:textId="1FE5579B" w:rsidR="007E36C2" w:rsidRDefault="007E36C2" w:rsidP="00A47A7D">
      <w:pPr>
        <w:pStyle w:val="a3"/>
        <w:ind w:right="28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C5E9CF1" w14:textId="0E14DA75" w:rsidR="007E36C2" w:rsidRPr="00B0039B" w:rsidRDefault="007E36C2" w:rsidP="007E36C2">
      <w:pPr>
        <w:pStyle w:val="a3"/>
        <w:ind w:right="28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                  г. Черкесск                       №_____________</w:t>
      </w:r>
    </w:p>
    <w:p w14:paraId="26F607A5" w14:textId="77777777" w:rsidR="00290435" w:rsidRPr="00FE4744" w:rsidRDefault="00290435" w:rsidP="00A47A7D">
      <w:pPr>
        <w:pStyle w:val="ConsPlusNormal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901A22" w14:textId="2724D9F9" w:rsidR="00290435" w:rsidRPr="00A47A7D" w:rsidRDefault="00290435" w:rsidP="00A47A7D">
      <w:pPr>
        <w:pStyle w:val="ConsPlusNormal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A7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E36C2">
        <w:rPr>
          <w:rFonts w:ascii="Times New Roman" w:hAnsi="Times New Roman" w:cs="Times New Roman"/>
          <w:bCs/>
          <w:sz w:val="28"/>
          <w:szCs w:val="28"/>
        </w:rPr>
        <w:t xml:space="preserve">проекте закона </w:t>
      </w:r>
      <w:r w:rsidRPr="00A47A7D"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Республики </w:t>
      </w:r>
      <w:r w:rsidR="007E36C2">
        <w:rPr>
          <w:rFonts w:ascii="Times New Roman" w:hAnsi="Times New Roman" w:cs="Times New Roman"/>
          <w:bCs/>
          <w:sz w:val="28"/>
          <w:szCs w:val="28"/>
        </w:rPr>
        <w:t>«</w:t>
      </w:r>
      <w:r w:rsidR="007E36C2" w:rsidRPr="007E36C2">
        <w:rPr>
          <w:rFonts w:ascii="Times New Roman" w:hAnsi="Times New Roman" w:cs="Times New Roman"/>
          <w:bCs/>
          <w:sz w:val="28"/>
          <w:szCs w:val="28"/>
        </w:rPr>
        <w:t>О внесении изменений в Закон Карачаево-Черкесской Республики «О некоторых вопросах туристской деятельности в Карачаево-Черкесской Республике»</w:t>
      </w:r>
      <w:r w:rsidR="007E36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E477858" w14:textId="77777777" w:rsidR="00290435" w:rsidRPr="00A47A7D" w:rsidRDefault="00290435" w:rsidP="00A47A7D">
      <w:pPr>
        <w:pStyle w:val="ConsPlusNormal"/>
        <w:ind w:right="283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3BC0FF" w14:textId="727BA433" w:rsidR="007E36C2" w:rsidRPr="00A47A7D" w:rsidRDefault="007E36C2" w:rsidP="007E36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Рассмотрев проект закона </w:t>
      </w:r>
      <w:r w:rsidRPr="00A47A7D"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Республики </w:t>
      </w:r>
      <w:r w:rsidRPr="007E36C2">
        <w:rPr>
          <w:rFonts w:ascii="Times New Roman" w:hAnsi="Times New Roman" w:cs="Times New Roman"/>
          <w:bCs/>
          <w:sz w:val="28"/>
          <w:szCs w:val="28"/>
        </w:rPr>
        <w:t>О внесении изменений в Закон Карачаево-Черкесской Республики «О некоторых вопросах туристской деятельности в Карачаево-Черкесской Республике»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Правительство Карачаево-Черкесской Республики </w:t>
      </w:r>
    </w:p>
    <w:p w14:paraId="09A0EA41" w14:textId="77777777" w:rsidR="007E36C2" w:rsidRDefault="007E36C2" w:rsidP="007E36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66A902" w14:textId="7068D45F" w:rsidR="00CC353A" w:rsidRPr="00A47A7D" w:rsidRDefault="007E36C2" w:rsidP="00A47A7D">
      <w:pPr>
        <w:pStyle w:val="ConsPlusNormal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90435" w:rsidRPr="00A47A7D">
        <w:rPr>
          <w:rFonts w:ascii="Times New Roman" w:hAnsi="Times New Roman" w:cs="Times New Roman"/>
          <w:sz w:val="28"/>
          <w:szCs w:val="28"/>
        </w:rPr>
        <w:t>:</w:t>
      </w:r>
    </w:p>
    <w:p w14:paraId="2091880A" w14:textId="77777777" w:rsidR="00A47A7D" w:rsidRPr="00A47A7D" w:rsidRDefault="00A47A7D" w:rsidP="00A47A7D">
      <w:pPr>
        <w:pStyle w:val="ConsPlusNormal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8EEAB5" w14:textId="79EBB630" w:rsidR="007E36C2" w:rsidRDefault="00657DC5" w:rsidP="00A47A7D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bCs/>
          <w:sz w:val="28"/>
          <w:szCs w:val="28"/>
        </w:rPr>
      </w:pPr>
      <w:r w:rsidRPr="00A47A7D">
        <w:rPr>
          <w:rFonts w:ascii="Times New Roman" w:hAnsi="Times New Roman"/>
          <w:sz w:val="28"/>
          <w:szCs w:val="28"/>
        </w:rPr>
        <w:t xml:space="preserve">1. </w:t>
      </w:r>
      <w:r w:rsidR="007E36C2">
        <w:rPr>
          <w:rFonts w:ascii="Times New Roman" w:hAnsi="Times New Roman"/>
          <w:sz w:val="28"/>
          <w:szCs w:val="28"/>
        </w:rPr>
        <w:t xml:space="preserve">Одобрить проект закона </w:t>
      </w:r>
      <w:r w:rsidR="00290435" w:rsidRPr="00A47A7D">
        <w:rPr>
          <w:rFonts w:ascii="Times New Roman" w:hAnsi="Times New Roman"/>
          <w:sz w:val="28"/>
          <w:szCs w:val="28"/>
        </w:rPr>
        <w:t xml:space="preserve">Карачаево-Черкесской Республики </w:t>
      </w:r>
      <w:r w:rsidR="007E36C2">
        <w:rPr>
          <w:rFonts w:ascii="Times New Roman" w:hAnsi="Times New Roman"/>
          <w:bCs/>
          <w:sz w:val="28"/>
          <w:szCs w:val="28"/>
        </w:rPr>
        <w:t>«</w:t>
      </w:r>
      <w:r w:rsidR="007E36C2" w:rsidRPr="007E36C2">
        <w:rPr>
          <w:rFonts w:ascii="Times New Roman" w:hAnsi="Times New Roman"/>
          <w:bCs/>
          <w:sz w:val="28"/>
          <w:szCs w:val="28"/>
        </w:rPr>
        <w:t>О внесении изменений в Закон Карачаево-Черкесской Республики «О некоторых вопросах туристской деятельности в Карачаево-Черкесской Республике»</w:t>
      </w:r>
      <w:r w:rsidR="007E36C2">
        <w:rPr>
          <w:rFonts w:ascii="Times New Roman" w:hAnsi="Times New Roman"/>
          <w:bCs/>
          <w:sz w:val="28"/>
          <w:szCs w:val="28"/>
        </w:rPr>
        <w:t>.</w:t>
      </w:r>
    </w:p>
    <w:p w14:paraId="47F1EB8F" w14:textId="77777777" w:rsidR="007E36C2" w:rsidRDefault="007E36C2" w:rsidP="00A47A7D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данный законопроект на рассмотрение очередной сессии Народного Собрания (Парламента) </w:t>
      </w:r>
      <w:r w:rsidR="00290435" w:rsidRPr="00A47A7D">
        <w:rPr>
          <w:rFonts w:ascii="Times New Roman" w:hAnsi="Times New Roman"/>
          <w:sz w:val="28"/>
          <w:szCs w:val="28"/>
        </w:rPr>
        <w:t>Карачаево-Черкесской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14:paraId="79546828" w14:textId="77777777" w:rsidR="007E36C2" w:rsidRDefault="007E36C2" w:rsidP="00A47A7D">
      <w:pPr>
        <w:tabs>
          <w:tab w:val="left" w:pos="567"/>
        </w:tabs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</w:rPr>
      </w:pPr>
    </w:p>
    <w:p w14:paraId="14CD369F" w14:textId="77777777" w:rsidR="00CC353A" w:rsidRPr="00A47A7D" w:rsidRDefault="00CC353A" w:rsidP="00A47A7D">
      <w:pPr>
        <w:spacing w:after="0" w:line="240" w:lineRule="auto"/>
        <w:ind w:right="283"/>
        <w:rPr>
          <w:rFonts w:ascii="Times New Roman" w:hAnsi="Times New Roman"/>
          <w:sz w:val="28"/>
          <w:szCs w:val="28"/>
          <w:lang w:eastAsia="ru-RU"/>
        </w:rPr>
      </w:pPr>
    </w:p>
    <w:p w14:paraId="1FB53EB7" w14:textId="77777777" w:rsidR="00CC353A" w:rsidRPr="00A47A7D" w:rsidRDefault="00CC353A" w:rsidP="00A47A7D">
      <w:pPr>
        <w:spacing w:after="0" w:line="240" w:lineRule="auto"/>
        <w:ind w:right="283"/>
        <w:rPr>
          <w:rFonts w:ascii="Times New Roman" w:hAnsi="Times New Roman"/>
          <w:sz w:val="28"/>
          <w:szCs w:val="28"/>
          <w:lang w:eastAsia="ru-RU"/>
        </w:rPr>
      </w:pPr>
      <w:r w:rsidRPr="00A47A7D">
        <w:rPr>
          <w:rFonts w:ascii="Times New Roman" w:hAnsi="Times New Roman"/>
          <w:sz w:val="28"/>
          <w:szCs w:val="28"/>
          <w:lang w:eastAsia="ru-RU"/>
        </w:rPr>
        <w:t>Проект согласован:</w:t>
      </w:r>
    </w:p>
    <w:p w14:paraId="0733BADD" w14:textId="77777777" w:rsidR="00CC353A" w:rsidRPr="00A47A7D" w:rsidRDefault="00CC353A" w:rsidP="00A47A7D">
      <w:pPr>
        <w:spacing w:after="0" w:line="240" w:lineRule="auto"/>
        <w:ind w:right="283"/>
        <w:rPr>
          <w:rFonts w:ascii="Times New Roman" w:hAnsi="Times New Roman"/>
          <w:sz w:val="28"/>
          <w:szCs w:val="28"/>
          <w:lang w:eastAsia="ru-RU"/>
        </w:rPr>
      </w:pPr>
    </w:p>
    <w:p w14:paraId="66947598" w14:textId="77777777" w:rsidR="00CC353A" w:rsidRPr="00A47A7D" w:rsidRDefault="00E262CF" w:rsidP="00A47A7D">
      <w:pPr>
        <w:spacing w:after="0" w:line="240" w:lineRule="auto"/>
        <w:ind w:right="283"/>
        <w:rPr>
          <w:rFonts w:ascii="Times New Roman" w:hAnsi="Times New Roman"/>
          <w:sz w:val="28"/>
          <w:szCs w:val="28"/>
          <w:lang w:eastAsia="ru-RU"/>
        </w:rPr>
      </w:pPr>
      <w:r w:rsidRPr="00A47A7D">
        <w:rPr>
          <w:rFonts w:ascii="Times New Roman" w:hAnsi="Times New Roman"/>
          <w:sz w:val="28"/>
          <w:szCs w:val="28"/>
          <w:lang w:eastAsia="ru-RU"/>
        </w:rPr>
        <w:t>Председатель</w:t>
      </w:r>
      <w:r w:rsidR="00CC353A" w:rsidRPr="00A47A7D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</w:p>
    <w:p w14:paraId="687022BB" w14:textId="17F14AB0" w:rsidR="00CC353A" w:rsidRPr="00A47A7D" w:rsidRDefault="00CC353A" w:rsidP="00A47A7D">
      <w:pPr>
        <w:spacing w:after="0" w:line="240" w:lineRule="auto"/>
        <w:ind w:right="283"/>
        <w:rPr>
          <w:rFonts w:ascii="Times New Roman" w:hAnsi="Times New Roman"/>
          <w:sz w:val="28"/>
          <w:szCs w:val="28"/>
          <w:lang w:eastAsia="ru-RU"/>
        </w:rPr>
      </w:pPr>
      <w:r w:rsidRPr="00A47A7D">
        <w:rPr>
          <w:rFonts w:ascii="Times New Roman" w:hAnsi="Times New Roman"/>
          <w:sz w:val="28"/>
          <w:szCs w:val="28"/>
          <w:lang w:eastAsia="ru-RU"/>
        </w:rPr>
        <w:t>Карачаево-Черкесской Республики</w:t>
      </w:r>
      <w:r w:rsidRPr="00A47A7D">
        <w:rPr>
          <w:rFonts w:ascii="Times New Roman" w:hAnsi="Times New Roman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sz w:val="28"/>
          <w:szCs w:val="28"/>
          <w:lang w:eastAsia="ru-RU"/>
        </w:rPr>
        <w:tab/>
        <w:t xml:space="preserve">            </w:t>
      </w:r>
      <w:r w:rsidR="00E262CF" w:rsidRPr="00A47A7D">
        <w:rPr>
          <w:rFonts w:ascii="Times New Roman" w:hAnsi="Times New Roman"/>
          <w:sz w:val="28"/>
          <w:szCs w:val="28"/>
          <w:lang w:eastAsia="ru-RU"/>
        </w:rPr>
        <w:t xml:space="preserve">  М.О. Аргунов </w:t>
      </w:r>
    </w:p>
    <w:p w14:paraId="33AF16AB" w14:textId="77777777" w:rsidR="00CC353A" w:rsidRPr="00A47A7D" w:rsidRDefault="00CC353A" w:rsidP="00A47A7D">
      <w:pPr>
        <w:spacing w:after="0" w:line="240" w:lineRule="auto"/>
        <w:ind w:right="283"/>
        <w:rPr>
          <w:rFonts w:ascii="Times New Roman" w:hAnsi="Times New Roman"/>
          <w:sz w:val="28"/>
          <w:szCs w:val="28"/>
          <w:lang w:eastAsia="ru-RU"/>
        </w:rPr>
      </w:pPr>
    </w:p>
    <w:p w14:paraId="5F056FB7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Руководитель Администрации </w:t>
      </w:r>
    </w:p>
    <w:p w14:paraId="6E9BB843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Главы и Правительства </w:t>
      </w:r>
    </w:p>
    <w:p w14:paraId="66F8DB0C" w14:textId="605FC02D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</w:t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М.Н. </w:t>
      </w:r>
      <w:proofErr w:type="spellStart"/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Озов</w:t>
      </w:r>
      <w:proofErr w:type="spellEnd"/>
    </w:p>
    <w:p w14:paraId="17B58DD1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0E5615" w14:textId="77777777" w:rsidR="008A4F6C" w:rsidRPr="00A47A7D" w:rsidRDefault="00CF1C98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Первый з</w:t>
      </w:r>
      <w:r w:rsidR="00CC353A"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аместитель </w:t>
      </w:r>
    </w:p>
    <w:p w14:paraId="60091E39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Председателя Правительства </w:t>
      </w:r>
    </w:p>
    <w:p w14:paraId="58D94C31" w14:textId="400274B9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</w:t>
      </w:r>
      <w:r w:rsidR="00CF1C98"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Д.Р. </w:t>
      </w:r>
      <w:proofErr w:type="spellStart"/>
      <w:r w:rsidR="00CF1C98" w:rsidRPr="00A47A7D">
        <w:rPr>
          <w:rFonts w:ascii="Times New Roman" w:hAnsi="Times New Roman"/>
          <w:color w:val="000000"/>
          <w:sz w:val="28"/>
          <w:szCs w:val="28"/>
          <w:lang w:eastAsia="ru-RU"/>
        </w:rPr>
        <w:t>Смакуев</w:t>
      </w:r>
      <w:proofErr w:type="spellEnd"/>
    </w:p>
    <w:p w14:paraId="58FA8A64" w14:textId="77777777" w:rsidR="00AE0ADF" w:rsidRPr="00A47A7D" w:rsidRDefault="00AE0ADF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9BF4CC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Заместитель</w:t>
      </w:r>
    </w:p>
    <w:p w14:paraId="600B011C" w14:textId="77777777" w:rsidR="008A4F6C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Руководителя Администрации </w:t>
      </w:r>
    </w:p>
    <w:p w14:paraId="2136888F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Главы и Правительства</w:t>
      </w:r>
    </w:p>
    <w:p w14:paraId="44219351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Республики,</w:t>
      </w:r>
    </w:p>
    <w:p w14:paraId="571D5B33" w14:textId="1D951908" w:rsidR="00CC353A" w:rsidRPr="00A47A7D" w:rsidRDefault="003972B5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CC353A"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ачальник Управления </w:t>
      </w:r>
    </w:p>
    <w:p w14:paraId="1C408607" w14:textId="77777777" w:rsidR="008A4F6C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документационного обеспечения </w:t>
      </w:r>
    </w:p>
    <w:p w14:paraId="72626D7E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Главы и Правительства</w:t>
      </w:r>
    </w:p>
    <w:p w14:paraId="450F6865" w14:textId="4A068309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Ф.Я. </w:t>
      </w:r>
      <w:proofErr w:type="spellStart"/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Астежева</w:t>
      </w:r>
      <w:proofErr w:type="spellEnd"/>
    </w:p>
    <w:p w14:paraId="4B18F826" w14:textId="77777777" w:rsidR="00AE0ADF" w:rsidRPr="00A47A7D" w:rsidRDefault="00AE0ADF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F4AA3D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Начальник </w:t>
      </w:r>
    </w:p>
    <w:p w14:paraId="2033B73C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Государственно-правового управления </w:t>
      </w:r>
    </w:p>
    <w:p w14:paraId="7B0940CD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Главы и Правительства </w:t>
      </w:r>
    </w:p>
    <w:p w14:paraId="2D07E7AB" w14:textId="67FC8734" w:rsidR="00E262CF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</w:t>
      </w:r>
      <w:r w:rsidR="000006D0"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А.А. </w:t>
      </w:r>
      <w:proofErr w:type="spellStart"/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Тлишев</w:t>
      </w:r>
      <w:proofErr w:type="spellEnd"/>
    </w:p>
    <w:p w14:paraId="234F53E1" w14:textId="5B45498E" w:rsidR="00CC353A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813C10" w14:textId="29CF7EFF" w:rsidR="00242266" w:rsidRPr="003972B5" w:rsidRDefault="00242266" w:rsidP="00242266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72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Министр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экономического развития </w:t>
      </w:r>
    </w:p>
    <w:p w14:paraId="0C23AF6B" w14:textId="526A8497" w:rsidR="00242266" w:rsidRDefault="00242266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72B5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сской Республики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Pr="003972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А.А.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Езаов</w:t>
      </w:r>
      <w:proofErr w:type="spellEnd"/>
    </w:p>
    <w:p w14:paraId="2D055456" w14:textId="77777777" w:rsidR="00242266" w:rsidRDefault="00242266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6EF3D9" w14:textId="2DA00B79" w:rsidR="003972B5" w:rsidRPr="003972B5" w:rsidRDefault="003972B5" w:rsidP="003972B5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72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Министр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природных ресурсов и экологии </w:t>
      </w:r>
    </w:p>
    <w:p w14:paraId="128DB722" w14:textId="54286B0F" w:rsidR="003972B5" w:rsidRPr="003972B5" w:rsidRDefault="003972B5" w:rsidP="003972B5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72B5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сской Республики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Pr="003972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Д.С.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Кочкарова</w:t>
      </w:r>
      <w:proofErr w:type="spellEnd"/>
    </w:p>
    <w:p w14:paraId="70566AC8" w14:textId="77777777" w:rsidR="003972B5" w:rsidRDefault="003972B5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2CB7A0" w14:textId="77777777" w:rsidR="009E0F69" w:rsidRPr="00A47A7D" w:rsidRDefault="009E0F69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51A087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Проект подготовлен Министерством туризма и курортов Карачаево-Черкесской Республики</w:t>
      </w:r>
    </w:p>
    <w:p w14:paraId="178820F4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64F62C" w14:textId="77777777" w:rsidR="00CC353A" w:rsidRPr="00A47A7D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Министр туризма и курортов </w:t>
      </w:r>
    </w:p>
    <w:p w14:paraId="2844E568" w14:textId="3B5FAEE6" w:rsidR="00C25092" w:rsidRDefault="00CC353A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7A7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</w:t>
      </w:r>
      <w:r w:rsidR="00496B59" w:rsidRPr="00A47A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Р.М. </w:t>
      </w:r>
      <w:proofErr w:type="spellStart"/>
      <w:r w:rsidR="00496B59" w:rsidRPr="00A47A7D">
        <w:rPr>
          <w:rFonts w:ascii="Times New Roman" w:hAnsi="Times New Roman"/>
          <w:color w:val="000000"/>
          <w:sz w:val="28"/>
          <w:szCs w:val="28"/>
          <w:lang w:eastAsia="ru-RU"/>
        </w:rPr>
        <w:t>Теке</w:t>
      </w:r>
      <w:r w:rsidR="007C6741" w:rsidRPr="00A47A7D">
        <w:rPr>
          <w:rFonts w:ascii="Times New Roman" w:hAnsi="Times New Roman"/>
          <w:color w:val="000000"/>
          <w:sz w:val="28"/>
          <w:szCs w:val="28"/>
          <w:lang w:eastAsia="ru-RU"/>
        </w:rPr>
        <w:t>ев</w:t>
      </w:r>
      <w:proofErr w:type="spellEnd"/>
    </w:p>
    <w:p w14:paraId="60C58C90" w14:textId="15AE5671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36F6A1" w14:textId="43A06690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8B879D" w14:textId="32DE820E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301BD8" w14:textId="59A8EF41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EF7CE3" w14:textId="3E96D600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B9C870E" w14:textId="7EF601BE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ADD82D" w14:textId="2E4AFD75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EA3372" w14:textId="6CC449E5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53B9D9" w14:textId="440D83C9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859A93" w14:textId="0187CA1B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16112F9" w14:textId="1421B7E6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989E89" w14:textId="3606DF83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0B9743D" w14:textId="25AD2539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79C61B" w14:textId="20B2082D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F05E51" w14:textId="685F3D90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C9ABFC" w14:textId="5BD7A0E3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440319" w14:textId="1E37BFBC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C34744" w14:textId="6D91EFD7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AAF9C7" w14:textId="443D05B5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410D65B" w14:textId="44FC4696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2CC721" w14:textId="59E00046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775B9E" w14:textId="5B027C3C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6500B7" w14:textId="02D90F2D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27E8A5" w14:textId="0214DDBC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0A950C" w14:textId="73170924" w:rsidR="00622C07" w:rsidRDefault="00622C07" w:rsidP="00A47A7D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212CBA" w14:textId="4A037D8D" w:rsidR="0076678E" w:rsidRPr="00622C07" w:rsidRDefault="00622C07" w:rsidP="008724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Пояснительная записка </w:t>
      </w:r>
    </w:p>
    <w:p w14:paraId="2054BC37" w14:textId="44883C65" w:rsidR="00622C07" w:rsidRPr="00622C07" w:rsidRDefault="00622C07" w:rsidP="00622C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Правительства</w:t>
      </w:r>
      <w:r w:rsidRPr="00622C07">
        <w:rPr>
          <w:rFonts w:ascii="Times New Roman" w:hAnsi="Times New Roman"/>
          <w:sz w:val="28"/>
          <w:szCs w:val="28"/>
          <w:lang w:eastAsia="ru-RU"/>
        </w:rPr>
        <w:t xml:space="preserve"> Карачаево-Черкесской Республики</w:t>
      </w:r>
    </w:p>
    <w:p w14:paraId="2B2C435F" w14:textId="3981D1E6" w:rsidR="00622C07" w:rsidRPr="00A47A7D" w:rsidRDefault="00622C07" w:rsidP="00622C07">
      <w:pPr>
        <w:pStyle w:val="ConsPlusNormal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«</w:t>
      </w:r>
      <w:r w:rsidRPr="00A47A7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проекте закона </w:t>
      </w:r>
      <w:r w:rsidRPr="00A47A7D"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Республики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E36C2">
        <w:rPr>
          <w:rFonts w:ascii="Times New Roman" w:hAnsi="Times New Roman" w:cs="Times New Roman"/>
          <w:bCs/>
          <w:sz w:val="28"/>
          <w:szCs w:val="28"/>
        </w:rPr>
        <w:t>О внесении изменений в Закон Карачаево-Черкесской Республики «О некоторых вопросах туристской деятельности в Карачаево-Черкесской Республике»</w:t>
      </w:r>
    </w:p>
    <w:p w14:paraId="7045CD15" w14:textId="7431ED24" w:rsidR="00622C07" w:rsidRDefault="00622C07" w:rsidP="00622C0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1E87042" w14:textId="08258BCA" w:rsidR="00622C07" w:rsidRPr="00622C07" w:rsidRDefault="00622C07" w:rsidP="00B104E0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44F0">
        <w:rPr>
          <w:rFonts w:ascii="Times New Roman" w:hAnsi="Times New Roman"/>
          <w:sz w:val="28"/>
          <w:szCs w:val="28"/>
        </w:rPr>
        <w:t xml:space="preserve">1. Проект постановления Правительства Карачаево-Черкесской Республики </w:t>
      </w:r>
      <w:r w:rsidRPr="00622C07">
        <w:rPr>
          <w:rFonts w:ascii="Times New Roman" w:hAnsi="Times New Roman"/>
          <w:sz w:val="28"/>
          <w:szCs w:val="28"/>
        </w:rPr>
        <w:t>«</w:t>
      </w:r>
      <w:r w:rsidRPr="00622C07">
        <w:rPr>
          <w:rFonts w:ascii="Times New Roman" w:hAnsi="Times New Roman"/>
          <w:bCs/>
          <w:sz w:val="28"/>
          <w:szCs w:val="28"/>
        </w:rPr>
        <w:t xml:space="preserve">О проекте закона Карачаево-Черкесской Республики «О внесении изменений в Закон Карачаево-Черкесской Республики «О некоторых вопросах туристской деятельности в </w:t>
      </w:r>
      <w:r>
        <w:rPr>
          <w:rFonts w:ascii="Times New Roman" w:hAnsi="Times New Roman"/>
          <w:bCs/>
          <w:sz w:val="28"/>
          <w:szCs w:val="28"/>
        </w:rPr>
        <w:t>Карачаево-Черкесской Республике»</w:t>
      </w:r>
      <w:r w:rsidRPr="003E44F0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п</w:t>
      </w:r>
      <w:r w:rsidRPr="003E44F0">
        <w:rPr>
          <w:rFonts w:ascii="Times New Roman" w:hAnsi="Times New Roman"/>
          <w:sz w:val="28"/>
          <w:szCs w:val="28"/>
        </w:rPr>
        <w:t xml:space="preserve">роект) разработан на основании плана нормативно-правовой деятельности Правительства Карачаево-Черкесской Республики на </w:t>
      </w:r>
      <w:r>
        <w:rPr>
          <w:rFonts w:ascii="Times New Roman" w:hAnsi="Times New Roman"/>
          <w:sz w:val="28"/>
          <w:szCs w:val="28"/>
        </w:rPr>
        <w:t>октябрь 2025</w:t>
      </w:r>
      <w:r w:rsidRPr="003E44F0">
        <w:rPr>
          <w:rFonts w:ascii="Times New Roman" w:hAnsi="Times New Roman"/>
          <w:sz w:val="28"/>
          <w:szCs w:val="28"/>
        </w:rPr>
        <w:t xml:space="preserve"> года, утвержденного Председателем Правительства Карачаево-Черкесской Республики.</w:t>
      </w:r>
    </w:p>
    <w:p w14:paraId="30619ED6" w14:textId="77777777" w:rsidR="009F4CEB" w:rsidRDefault="00622C07" w:rsidP="00B10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F0">
        <w:rPr>
          <w:rFonts w:ascii="Times New Roman" w:hAnsi="Times New Roman"/>
          <w:bCs/>
          <w:sz w:val="28"/>
          <w:szCs w:val="28"/>
        </w:rPr>
        <w:t>2.</w:t>
      </w:r>
      <w:r w:rsidRPr="003E44F0">
        <w:rPr>
          <w:rFonts w:ascii="Times New Roman" w:hAnsi="Times New Roman"/>
          <w:sz w:val="24"/>
          <w:szCs w:val="24"/>
        </w:rPr>
        <w:t xml:space="preserve"> </w:t>
      </w:r>
      <w:r w:rsidRPr="003E44F0">
        <w:rPr>
          <w:rFonts w:ascii="Times New Roman" w:hAnsi="Times New Roman"/>
          <w:sz w:val="28"/>
          <w:szCs w:val="28"/>
        </w:rPr>
        <w:t xml:space="preserve">Проект разработан Министерством туризма и курортов Карачаево-Черкесской Республики </w:t>
      </w:r>
      <w:r w:rsidR="005132A4">
        <w:rPr>
          <w:rFonts w:ascii="Times New Roman" w:hAnsi="Times New Roman"/>
          <w:sz w:val="28"/>
          <w:szCs w:val="28"/>
        </w:rPr>
        <w:t>в соответствии</w:t>
      </w:r>
      <w:r w:rsidR="009F4CEB">
        <w:rPr>
          <w:rFonts w:ascii="Times New Roman" w:hAnsi="Times New Roman"/>
          <w:sz w:val="28"/>
          <w:szCs w:val="28"/>
        </w:rPr>
        <w:t>:</w:t>
      </w:r>
    </w:p>
    <w:p w14:paraId="4320CC7A" w14:textId="0F9BCBA1" w:rsidR="005132A4" w:rsidRDefault="005132A4" w:rsidP="00B10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статьей 43 Федерального закона от 21.12.2021 № 414-ФЗ «Об общих принципах организации публичной власти в субъектах Российской Федерации» в соответствии с которой органы государственной власти субъектов Российской Федерации в соответствии с Конституцией Российской Федерации самостоятельно осуществляют полномочия по предметам ведения </w:t>
      </w:r>
      <w:r w:rsidR="009F4CEB">
        <w:rPr>
          <w:rFonts w:ascii="Times New Roman" w:hAnsi="Times New Roman"/>
          <w:sz w:val="28"/>
          <w:szCs w:val="28"/>
        </w:rPr>
        <w:t>субъектов Российской Федерации;</w:t>
      </w:r>
    </w:p>
    <w:p w14:paraId="66DF9CDA" w14:textId="31D96903" w:rsidR="009F4CEB" w:rsidRDefault="009F4CEB" w:rsidP="00B10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пунктом 5.4. раздела 5 Положения о Министерстве туризма и курортов Карачаево-Черкесской Республики, согласно которого Министр </w:t>
      </w:r>
      <w:r>
        <w:rPr>
          <w:rFonts w:ascii="Times New Roman" w:hAnsi="Times New Roman"/>
          <w:sz w:val="28"/>
          <w:szCs w:val="28"/>
        </w:rPr>
        <w:t xml:space="preserve">туризма и курортов </w:t>
      </w:r>
      <w:r>
        <w:rPr>
          <w:rFonts w:ascii="Times New Roman" w:hAnsi="Times New Roman"/>
          <w:sz w:val="28"/>
          <w:szCs w:val="28"/>
        </w:rPr>
        <w:t xml:space="preserve">Карачаево-Черкесской Республики вносит </w:t>
      </w:r>
      <w:r w:rsidRPr="009F4CEB">
        <w:rPr>
          <w:rFonts w:ascii="Times New Roman" w:hAnsi="Times New Roman"/>
          <w:sz w:val="28"/>
          <w:szCs w:val="28"/>
        </w:rPr>
        <w:t>в установленном порядке на рассмотрение Главе Карачаево-Черкесской Республики и в Правительство Карачаево-Черкесской Республики проекты нормативных правовых и иных правовых актов по вопросам, входящим в компетенцию Министерства</w:t>
      </w:r>
      <w:r>
        <w:rPr>
          <w:rFonts w:ascii="Times New Roman" w:hAnsi="Times New Roman"/>
          <w:sz w:val="28"/>
          <w:szCs w:val="28"/>
        </w:rPr>
        <w:t>.</w:t>
      </w:r>
    </w:p>
    <w:p w14:paraId="7C9E6809" w14:textId="47370377" w:rsidR="009F4CEB" w:rsidRDefault="009F4CEB" w:rsidP="00B10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Представленным проектом предлагается: </w:t>
      </w:r>
    </w:p>
    <w:p w14:paraId="29A556A4" w14:textId="4835E15F" w:rsidR="00B104E0" w:rsidRDefault="00B104E0" w:rsidP="00B10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проект закона Карачаево-Черкесской Республики </w:t>
      </w:r>
      <w:r w:rsidRPr="00B104E0">
        <w:rPr>
          <w:rFonts w:ascii="Times New Roman" w:hAnsi="Times New Roman"/>
          <w:bCs/>
          <w:sz w:val="28"/>
          <w:szCs w:val="28"/>
        </w:rPr>
        <w:t>«О внесении изменений в Закон Карачаево-Черкесской Республики «О некоторых вопросах туристской деятельности в Карачаево-Черкесской Республике».</w:t>
      </w:r>
    </w:p>
    <w:p w14:paraId="32804CDE" w14:textId="77777777" w:rsidR="00B104E0" w:rsidRDefault="00B104E0" w:rsidP="00B10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104E0">
        <w:rPr>
          <w:rFonts w:ascii="Times New Roman" w:hAnsi="Times New Roman"/>
          <w:sz w:val="28"/>
          <w:szCs w:val="28"/>
        </w:rPr>
        <w:t>нести данный законопроект на рассмотрение очередной сессии Народного Собрания (Парламента) Карачаево-Черкесской Республики.</w:t>
      </w:r>
    </w:p>
    <w:p w14:paraId="40D9867B" w14:textId="1C3A0A1E" w:rsidR="00622C07" w:rsidRPr="00622C07" w:rsidRDefault="00B104E0" w:rsidP="00B10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Законопроект</w:t>
      </w:r>
      <w:r w:rsidR="00622C07" w:rsidRPr="00622C07">
        <w:rPr>
          <w:rFonts w:ascii="Times New Roman" w:eastAsiaTheme="minorHAnsi" w:hAnsi="Times New Roman"/>
          <w:sz w:val="28"/>
          <w:szCs w:val="28"/>
        </w:rPr>
        <w:t xml:space="preserve"> разработан в рамках исполнения статьи 3.2 Федерального </w:t>
      </w:r>
      <w:proofErr w:type="gramStart"/>
      <w:r w:rsidR="00622C07" w:rsidRPr="00622C07">
        <w:rPr>
          <w:rFonts w:ascii="Times New Roman" w:eastAsiaTheme="minorHAnsi" w:hAnsi="Times New Roman"/>
          <w:sz w:val="28"/>
          <w:szCs w:val="28"/>
        </w:rPr>
        <w:t>закона  от</w:t>
      </w:r>
      <w:proofErr w:type="gramEnd"/>
      <w:r w:rsidR="00622C07" w:rsidRPr="00622C07">
        <w:rPr>
          <w:rFonts w:ascii="Times New Roman" w:eastAsiaTheme="minorHAnsi" w:hAnsi="Times New Roman"/>
          <w:sz w:val="28"/>
          <w:szCs w:val="28"/>
        </w:rPr>
        <w:t xml:space="preserve"> 24 ноября 1996 г. № 132-ФЗ «Об основах туристской деятельности в Российской Федерации», в том числе статей 2, 3 и 5 Федерального закона от </w:t>
      </w:r>
      <w:r w:rsidR="00622C07" w:rsidRPr="00622C07">
        <w:rPr>
          <w:rFonts w:ascii="Times New Roman" w:hAnsi="Times New Roman"/>
          <w:sz w:val="28"/>
          <w:szCs w:val="28"/>
          <w:lang w:eastAsia="ru-RU"/>
        </w:rPr>
        <w:t xml:space="preserve">28 декабря 2010 г. № 390-ФЗ «О безопасности» и статей 5.1 и 5.2 </w:t>
      </w:r>
      <w:r w:rsidR="00622C07" w:rsidRPr="00622C07">
        <w:rPr>
          <w:rFonts w:ascii="Times New Roman" w:eastAsiaTheme="minorHAnsi" w:hAnsi="Times New Roman"/>
          <w:sz w:val="28"/>
          <w:szCs w:val="28"/>
        </w:rPr>
        <w:t>Федерального закона от 10 января 2002 г. № 7-ФЗ «Об охране окружающей среды».</w:t>
      </w:r>
    </w:p>
    <w:p w14:paraId="7408ED3B" w14:textId="409626A1" w:rsidR="00622C07" w:rsidRPr="00622C07" w:rsidRDefault="00B104E0" w:rsidP="00B104E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Законопроект</w:t>
      </w:r>
      <w:r>
        <w:rPr>
          <w:rFonts w:ascii="Times New Roman" w:eastAsiaTheme="minorHAnsi" w:hAnsi="Times New Roman"/>
          <w:sz w:val="28"/>
          <w:szCs w:val="28"/>
        </w:rPr>
        <w:t xml:space="preserve">ом </w:t>
      </w:r>
      <w:r w:rsidR="00622C07" w:rsidRPr="00622C07">
        <w:rPr>
          <w:rFonts w:ascii="Times New Roman" w:eastAsiaTheme="minorHAnsi" w:hAnsi="Times New Roman"/>
          <w:sz w:val="28"/>
          <w:szCs w:val="28"/>
        </w:rPr>
        <w:t xml:space="preserve">предлагается внести изменения в Закон Карачаево-Черкесской Республики от 14 мая 2015 года № 19-РЗ «О некоторых вопросах туристской деятельности в Карачаево-Черкесской Республике» в части дополнения его статьей 14.1, устанавливающей систему квотирования использования колесных и гусеничных внедорожных автомототранспортных </w:t>
      </w:r>
      <w:r w:rsidR="00622C07" w:rsidRPr="00622C07">
        <w:rPr>
          <w:rFonts w:ascii="Times New Roman" w:eastAsiaTheme="minorHAnsi" w:hAnsi="Times New Roman"/>
          <w:sz w:val="28"/>
          <w:szCs w:val="28"/>
        </w:rPr>
        <w:lastRenderedPageBreak/>
        <w:t xml:space="preserve">средств, за исключением тракторов, самоходных дорожно-строительных машин, коммунальных и сельскохозяйственных машин, а также транспортных средств повышенной проходимости категории </w:t>
      </w:r>
      <w:r w:rsidR="00622C07" w:rsidRPr="00622C07">
        <w:rPr>
          <w:rFonts w:ascii="Times New Roman" w:eastAsiaTheme="minorHAnsi" w:hAnsi="Times New Roman"/>
          <w:sz w:val="28"/>
          <w:szCs w:val="28"/>
          <w:lang w:val="en-US"/>
        </w:rPr>
        <w:t>G</w:t>
      </w:r>
      <w:r w:rsidR="00622C07" w:rsidRPr="00622C07">
        <w:rPr>
          <w:rFonts w:ascii="Times New Roman" w:eastAsiaTheme="minorHAnsi" w:hAnsi="Times New Roman"/>
          <w:sz w:val="28"/>
          <w:szCs w:val="28"/>
        </w:rPr>
        <w:t xml:space="preserve"> на туристских маршрутах повышенной опасности.</w:t>
      </w:r>
    </w:p>
    <w:p w14:paraId="1581D464" w14:textId="77777777" w:rsidR="00622C07" w:rsidRPr="00622C07" w:rsidRDefault="00622C07" w:rsidP="00B104E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22C07">
        <w:rPr>
          <w:rFonts w:ascii="Times New Roman" w:eastAsiaTheme="minorHAnsi" w:hAnsi="Times New Roman"/>
          <w:sz w:val="28"/>
          <w:szCs w:val="28"/>
        </w:rPr>
        <w:t>Кроме</w:t>
      </w:r>
      <w:r w:rsidRPr="00622C07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Pr="00622C07">
        <w:rPr>
          <w:rFonts w:ascii="Times New Roman" w:eastAsiaTheme="minorHAnsi" w:hAnsi="Times New Roman"/>
          <w:sz w:val="28"/>
          <w:szCs w:val="28"/>
        </w:rPr>
        <w:t xml:space="preserve">того, в целях комплексного правового регулирования маршрутов, используемых в туристской деятельности, предлагается изложить статью 12.1 в новой редакции. </w:t>
      </w:r>
    </w:p>
    <w:p w14:paraId="30BDBFCB" w14:textId="77777777" w:rsidR="00622C07" w:rsidRPr="00622C07" w:rsidRDefault="00622C07" w:rsidP="00B104E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22C07">
        <w:rPr>
          <w:rFonts w:ascii="Times New Roman" w:eastAsiaTheme="minorHAnsi" w:hAnsi="Times New Roman"/>
          <w:sz w:val="28"/>
          <w:szCs w:val="28"/>
        </w:rPr>
        <w:t xml:space="preserve">Новая редакция предусматривает обязательную паспортизацию всех туристских маршрутов, включая пешие, конные, автомобильные и </w:t>
      </w:r>
      <w:proofErr w:type="spellStart"/>
      <w:r w:rsidRPr="00622C07">
        <w:rPr>
          <w:rFonts w:ascii="Times New Roman" w:eastAsiaTheme="minorHAnsi" w:hAnsi="Times New Roman"/>
          <w:sz w:val="28"/>
          <w:szCs w:val="28"/>
        </w:rPr>
        <w:t>мотомаршруты</w:t>
      </w:r>
      <w:proofErr w:type="spellEnd"/>
      <w:r w:rsidRPr="00622C07">
        <w:rPr>
          <w:rFonts w:ascii="Times New Roman" w:eastAsiaTheme="minorHAnsi" w:hAnsi="Times New Roman"/>
          <w:sz w:val="28"/>
          <w:szCs w:val="28"/>
        </w:rPr>
        <w:t>. Закрепляется процедура обустройства маршрутов и их согласования с землепользователями, а также формируется правовая основа для создания реестра маршрутов и утверждения единой формы паспорта. Для маршрутов, проходящих по особо охраняемым природным территориям или предполагающих использование колесных и гусеничных внедорожных автомототранспортных средств, устанавливается возможность введения дополнительных требований на уровне подзаконных актов Министерства туризма и курортов Карачаево-Черкесской Республики.</w:t>
      </w:r>
    </w:p>
    <w:p w14:paraId="7A73A2D0" w14:textId="77777777" w:rsidR="00622C07" w:rsidRPr="00622C07" w:rsidRDefault="00622C07" w:rsidP="00B104E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22C07">
        <w:rPr>
          <w:rFonts w:ascii="Times New Roman" w:eastAsiaTheme="minorHAnsi" w:hAnsi="Times New Roman"/>
          <w:sz w:val="28"/>
          <w:szCs w:val="28"/>
        </w:rPr>
        <w:t>Это позволяет формализовать предварительный этап перед паспортизацией и обеспечить комплексный подход к развитию туристской инфраструктуры.</w:t>
      </w:r>
    </w:p>
    <w:p w14:paraId="4139FE1F" w14:textId="77777777" w:rsidR="00622C07" w:rsidRPr="00622C07" w:rsidRDefault="00622C07" w:rsidP="00B104E0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Также уполномоченный исполнительной орган наделяется полномочиями по регулированию и контролю за применением квот.</w:t>
      </w:r>
    </w:p>
    <w:p w14:paraId="68D6CF24" w14:textId="77777777" w:rsidR="00622C07" w:rsidRPr="00622C07" w:rsidRDefault="00622C07" w:rsidP="00B104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Законопроектом устанавливается обязанность соблюдения условий квоты и предусматривается возможность передачи части функций подведомственным организациям.</w:t>
      </w:r>
    </w:p>
    <w:p w14:paraId="13D576CA" w14:textId="77777777" w:rsidR="00622C07" w:rsidRPr="00622C07" w:rsidRDefault="00622C07" w:rsidP="00B104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Принятие рассматриваемого проекта закона повлечет за собой принятие нормативных правовых актов Правительства Карачаево-Черкесской Республики и уполномоченного исполнительного органа Карачаево-Черкесской Республики в сфере туризма.</w:t>
      </w:r>
    </w:p>
    <w:p w14:paraId="7F3AEDA2" w14:textId="4FBDA5E2" w:rsidR="00622C07" w:rsidRPr="00622C07" w:rsidRDefault="00622C07" w:rsidP="00B104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 xml:space="preserve">Принятие </w:t>
      </w:r>
      <w:r w:rsidR="008724C8">
        <w:rPr>
          <w:rFonts w:ascii="Times New Roman" w:hAnsi="Times New Roman"/>
          <w:sz w:val="28"/>
          <w:szCs w:val="28"/>
          <w:lang w:eastAsia="ru-RU"/>
        </w:rPr>
        <w:t>Законопроекта</w:t>
      </w:r>
      <w:r w:rsidRPr="00622C07">
        <w:rPr>
          <w:rFonts w:ascii="Times New Roman" w:hAnsi="Times New Roman"/>
          <w:sz w:val="28"/>
          <w:szCs w:val="28"/>
          <w:lang w:eastAsia="ru-RU"/>
        </w:rPr>
        <w:t xml:space="preserve"> не потребует дополнительных средств из республиканского бюджета.</w:t>
      </w:r>
    </w:p>
    <w:p w14:paraId="12BB6048" w14:textId="46A09500" w:rsidR="00622C07" w:rsidRDefault="00622C07" w:rsidP="00B104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Рассматриваемый законопроект подлежит проведению процедуры оценки регулирующего воздействия.</w:t>
      </w:r>
    </w:p>
    <w:p w14:paraId="198107BB" w14:textId="77777777" w:rsidR="008724C8" w:rsidRPr="00622C07" w:rsidRDefault="008724C8" w:rsidP="00B104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D5D24D" w14:textId="42761A34" w:rsidR="008724C8" w:rsidRDefault="008724C8" w:rsidP="008724C8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bCs/>
          <w:sz w:val="28"/>
          <w:szCs w:val="28"/>
          <w:lang w:eastAsia="ru-RU"/>
        </w:rPr>
        <w:t>Принятие проекта П</w:t>
      </w:r>
      <w:r w:rsidRPr="008724C8">
        <w:rPr>
          <w:rFonts w:ascii="Times New Roman" w:hAnsi="Times New Roman"/>
          <w:bCs/>
          <w:sz w:val="28"/>
          <w:szCs w:val="28"/>
          <w:lang w:eastAsia="ru-RU"/>
        </w:rPr>
        <w:t>остановления не потребует внесения изменений или признания утратившим силу других правовых актов Карачаево-Черкесской Республики.</w:t>
      </w:r>
    </w:p>
    <w:p w14:paraId="55231DF7" w14:textId="57C63413" w:rsidR="008724C8" w:rsidRPr="008724C8" w:rsidRDefault="008724C8" w:rsidP="008724C8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24C8"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8724C8">
        <w:rPr>
          <w:rFonts w:ascii="Times New Roman" w:hAnsi="Times New Roman"/>
          <w:sz w:val="28"/>
          <w:szCs w:val="28"/>
          <w:lang w:eastAsia="ru-RU"/>
        </w:rPr>
        <w:t>На</w:t>
      </w:r>
      <w:r w:rsidRPr="00722A29">
        <w:rPr>
          <w:rFonts w:ascii="Times New Roman" w:hAnsi="Times New Roman"/>
          <w:sz w:val="28"/>
          <w:szCs w:val="28"/>
          <w:lang w:eastAsia="ru-RU"/>
        </w:rPr>
        <w:t xml:space="preserve"> реализацию проекта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Постановления </w:t>
      </w:r>
      <w:r w:rsidRPr="00722A29">
        <w:rPr>
          <w:rFonts w:ascii="Times New Roman" w:hAnsi="Times New Roman"/>
          <w:sz w:val="28"/>
          <w:szCs w:val="28"/>
          <w:lang w:eastAsia="ru-RU"/>
        </w:rPr>
        <w:t xml:space="preserve">выделения дополнительных средств из республиканского бюджета Карачаево-Черкесской Республики </w:t>
      </w:r>
      <w:r w:rsidRPr="00C25092">
        <w:rPr>
          <w:rFonts w:ascii="Times New Roman" w:hAnsi="Times New Roman"/>
          <w:sz w:val="28"/>
          <w:szCs w:val="28"/>
          <w:lang w:eastAsia="ru-RU"/>
        </w:rPr>
        <w:t>не потребует</w:t>
      </w:r>
      <w:r>
        <w:rPr>
          <w:rFonts w:ascii="Times New Roman" w:hAnsi="Times New Roman"/>
          <w:sz w:val="28"/>
          <w:szCs w:val="28"/>
          <w:lang w:eastAsia="ru-RU"/>
        </w:rPr>
        <w:t>ся.</w:t>
      </w:r>
    </w:p>
    <w:p w14:paraId="39696A85" w14:textId="4DA97772" w:rsidR="00622C07" w:rsidRPr="00622C07" w:rsidRDefault="00622C07" w:rsidP="00B104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DCD043" w14:textId="445E2AEA" w:rsidR="00622C07" w:rsidRPr="00622C07" w:rsidRDefault="00622C07" w:rsidP="00622C0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2E82A4" w14:textId="77777777" w:rsidR="00622C07" w:rsidRPr="00622C07" w:rsidRDefault="00622C07" w:rsidP="00622C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Министр туризма и курортов</w:t>
      </w:r>
    </w:p>
    <w:p w14:paraId="55C6A542" w14:textId="4CDE51CF" w:rsidR="00622C07" w:rsidRPr="00A47A7D" w:rsidRDefault="00622C07" w:rsidP="00872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Карачаево-Черкесской Республики</w:t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8724C8">
        <w:rPr>
          <w:rFonts w:ascii="Times New Roman" w:hAnsi="Times New Roman"/>
          <w:sz w:val="28"/>
          <w:szCs w:val="28"/>
          <w:lang w:eastAsia="ru-RU"/>
        </w:rPr>
        <w:t xml:space="preserve">        Р.М. </w:t>
      </w:r>
      <w:proofErr w:type="spellStart"/>
      <w:r w:rsidR="008724C8">
        <w:rPr>
          <w:rFonts w:ascii="Times New Roman" w:hAnsi="Times New Roman"/>
          <w:sz w:val="28"/>
          <w:szCs w:val="28"/>
          <w:lang w:eastAsia="ru-RU"/>
        </w:rPr>
        <w:t>Текеев</w:t>
      </w:r>
      <w:bookmarkStart w:id="0" w:name="_GoBack"/>
      <w:bookmarkEnd w:id="0"/>
      <w:proofErr w:type="spellEnd"/>
    </w:p>
    <w:sectPr w:rsidR="00622C07" w:rsidRPr="00A47A7D" w:rsidSect="009E0F6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90"/>
    <w:rsid w:val="000006D0"/>
    <w:rsid w:val="00044BCA"/>
    <w:rsid w:val="00162E3F"/>
    <w:rsid w:val="001E4348"/>
    <w:rsid w:val="00201AF5"/>
    <w:rsid w:val="00242266"/>
    <w:rsid w:val="00290435"/>
    <w:rsid w:val="002B2477"/>
    <w:rsid w:val="003972B5"/>
    <w:rsid w:val="003D4839"/>
    <w:rsid w:val="003E3490"/>
    <w:rsid w:val="00422CC4"/>
    <w:rsid w:val="00496B59"/>
    <w:rsid w:val="005132A4"/>
    <w:rsid w:val="005C7945"/>
    <w:rsid w:val="00622C07"/>
    <w:rsid w:val="00633E7B"/>
    <w:rsid w:val="00657DC5"/>
    <w:rsid w:val="006E46B8"/>
    <w:rsid w:val="0076678E"/>
    <w:rsid w:val="00782D59"/>
    <w:rsid w:val="007B38C2"/>
    <w:rsid w:val="007C6741"/>
    <w:rsid w:val="007E36C2"/>
    <w:rsid w:val="007E7F1E"/>
    <w:rsid w:val="0081068F"/>
    <w:rsid w:val="008724C8"/>
    <w:rsid w:val="008A20AB"/>
    <w:rsid w:val="008A4F6C"/>
    <w:rsid w:val="008E5F3E"/>
    <w:rsid w:val="00981294"/>
    <w:rsid w:val="00996B61"/>
    <w:rsid w:val="009E0F69"/>
    <w:rsid w:val="009F4CEB"/>
    <w:rsid w:val="00A47A7D"/>
    <w:rsid w:val="00AE0ADF"/>
    <w:rsid w:val="00B104E0"/>
    <w:rsid w:val="00B71469"/>
    <w:rsid w:val="00BF765C"/>
    <w:rsid w:val="00C25092"/>
    <w:rsid w:val="00C84604"/>
    <w:rsid w:val="00CC353A"/>
    <w:rsid w:val="00CF1C98"/>
    <w:rsid w:val="00D41CC7"/>
    <w:rsid w:val="00D635CE"/>
    <w:rsid w:val="00D66E14"/>
    <w:rsid w:val="00DB4C68"/>
    <w:rsid w:val="00DB6FED"/>
    <w:rsid w:val="00E262CF"/>
    <w:rsid w:val="00E31BE9"/>
    <w:rsid w:val="00E471D6"/>
    <w:rsid w:val="00E50E56"/>
    <w:rsid w:val="00E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5D31"/>
  <w15:chartTrackingRefBased/>
  <w15:docId w15:val="{1A74BCE4-FE0D-4679-A1CA-E88B528E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E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4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qFormat/>
    <w:rsid w:val="002904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25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F6C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62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9</cp:revision>
  <cp:lastPrinted>2025-05-21T06:53:00Z</cp:lastPrinted>
  <dcterms:created xsi:type="dcterms:W3CDTF">2025-05-21T06:55:00Z</dcterms:created>
  <dcterms:modified xsi:type="dcterms:W3CDTF">2025-10-23T14:51:00Z</dcterms:modified>
</cp:coreProperties>
</file>