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4C66E" w14:textId="50109F54" w:rsidR="00290435" w:rsidRDefault="009E0F69" w:rsidP="009E0F69">
      <w:pPr>
        <w:pStyle w:val="a3"/>
        <w:tabs>
          <w:tab w:val="left" w:pos="8595"/>
          <w:tab w:val="right" w:pos="9924"/>
        </w:tabs>
        <w:ind w:righ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290435">
        <w:rPr>
          <w:rFonts w:ascii="Times New Roman" w:hAnsi="Times New Roman"/>
          <w:sz w:val="28"/>
          <w:szCs w:val="28"/>
        </w:rPr>
        <w:t>Проект</w:t>
      </w:r>
    </w:p>
    <w:p w14:paraId="2F0D4453" w14:textId="77777777" w:rsidR="00290435" w:rsidRPr="00CC65B5" w:rsidRDefault="00290435" w:rsidP="00A47A7D">
      <w:pPr>
        <w:pStyle w:val="a3"/>
        <w:tabs>
          <w:tab w:val="left" w:pos="8595"/>
          <w:tab w:val="right" w:pos="9924"/>
        </w:tabs>
        <w:ind w:right="283"/>
        <w:jc w:val="right"/>
        <w:rPr>
          <w:rFonts w:ascii="Times New Roman" w:hAnsi="Times New Roman"/>
          <w:sz w:val="24"/>
          <w:szCs w:val="24"/>
        </w:rPr>
      </w:pPr>
    </w:p>
    <w:p w14:paraId="2B03003E" w14:textId="77777777" w:rsidR="00290435" w:rsidRPr="00B0039B" w:rsidRDefault="00290435" w:rsidP="009E0F69">
      <w:pPr>
        <w:pStyle w:val="a3"/>
        <w:spacing w:line="360" w:lineRule="auto"/>
        <w:ind w:right="283"/>
        <w:contextualSpacing/>
        <w:jc w:val="center"/>
        <w:rPr>
          <w:rFonts w:ascii="Times New Roman" w:hAnsi="Times New Roman"/>
          <w:sz w:val="28"/>
          <w:szCs w:val="28"/>
        </w:rPr>
      </w:pPr>
      <w:r w:rsidRPr="00B0039B">
        <w:rPr>
          <w:rFonts w:ascii="Times New Roman" w:hAnsi="Times New Roman"/>
          <w:sz w:val="28"/>
          <w:szCs w:val="28"/>
        </w:rPr>
        <w:t>РОССИЙСКАЯ ФЕДЕРАЦИЯ</w:t>
      </w:r>
    </w:p>
    <w:p w14:paraId="2D2D0711" w14:textId="77777777" w:rsidR="00290435" w:rsidRPr="00B0039B" w:rsidRDefault="00290435" w:rsidP="009E0F69">
      <w:pPr>
        <w:pStyle w:val="a3"/>
        <w:spacing w:line="360" w:lineRule="auto"/>
        <w:ind w:right="283"/>
        <w:contextualSpacing/>
        <w:jc w:val="center"/>
        <w:rPr>
          <w:rFonts w:ascii="Times New Roman" w:hAnsi="Times New Roman"/>
          <w:sz w:val="32"/>
          <w:szCs w:val="28"/>
        </w:rPr>
      </w:pPr>
      <w:r w:rsidRPr="00B0039B">
        <w:rPr>
          <w:rFonts w:ascii="Times New Roman" w:hAnsi="Times New Roman"/>
          <w:sz w:val="32"/>
          <w:szCs w:val="28"/>
        </w:rPr>
        <w:t>УКАЗ</w:t>
      </w:r>
    </w:p>
    <w:p w14:paraId="3374E806" w14:textId="77777777" w:rsidR="00290435" w:rsidRDefault="00290435" w:rsidP="009E0F69">
      <w:pPr>
        <w:pStyle w:val="a3"/>
        <w:spacing w:line="360" w:lineRule="auto"/>
        <w:ind w:right="283"/>
        <w:contextualSpacing/>
        <w:jc w:val="center"/>
        <w:rPr>
          <w:rFonts w:ascii="Times New Roman" w:hAnsi="Times New Roman"/>
          <w:sz w:val="28"/>
          <w:szCs w:val="28"/>
        </w:rPr>
      </w:pPr>
      <w:r w:rsidRPr="00B0039B">
        <w:rPr>
          <w:rFonts w:ascii="Times New Roman" w:hAnsi="Times New Roman"/>
          <w:sz w:val="28"/>
          <w:szCs w:val="28"/>
        </w:rPr>
        <w:t>ГЛАВЫ КАРАЧАЕВО-ЧЕРКЕССКОЙ РЕСПУБЛИКИ</w:t>
      </w:r>
    </w:p>
    <w:p w14:paraId="26F607A5" w14:textId="77777777" w:rsidR="00290435" w:rsidRPr="00CC65B5" w:rsidRDefault="00290435" w:rsidP="00A47A7D">
      <w:pPr>
        <w:pStyle w:val="ConsPlusNormal"/>
        <w:ind w:right="283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14:paraId="47901A22" w14:textId="77777777" w:rsidR="00290435" w:rsidRPr="00A47A7D" w:rsidRDefault="00290435" w:rsidP="00A47A7D">
      <w:pPr>
        <w:pStyle w:val="ConsPlusNormal"/>
        <w:ind w:right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7A7D">
        <w:rPr>
          <w:rFonts w:ascii="Times New Roman" w:hAnsi="Times New Roman" w:cs="Times New Roman"/>
          <w:bCs/>
          <w:sz w:val="28"/>
          <w:szCs w:val="28"/>
        </w:rPr>
        <w:t>О внесении изменений в Указ Главы Карачаево-Черкесской Республики от 02.03.2022 № 59 «Об утверждении Положения о Министерстве туризма и курортов Карачаево-Черкесской Республики»</w:t>
      </w:r>
    </w:p>
    <w:p w14:paraId="7E477858" w14:textId="77777777" w:rsidR="00290435" w:rsidRPr="00CC65B5" w:rsidRDefault="00290435" w:rsidP="00A47A7D">
      <w:pPr>
        <w:pStyle w:val="ConsPlusNormal"/>
        <w:ind w:right="283"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E0BAB0" w14:textId="29F21616" w:rsidR="00CC353A" w:rsidRPr="00A47A7D" w:rsidRDefault="00CC353A" w:rsidP="009E0F69">
      <w:pPr>
        <w:pStyle w:val="ConsPlusNormal"/>
        <w:spacing w:line="276" w:lineRule="auto"/>
        <w:ind w:right="283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7A7D">
        <w:rPr>
          <w:rFonts w:ascii="Times New Roman" w:hAnsi="Times New Roman" w:cs="Times New Roman"/>
          <w:bCs/>
          <w:sz w:val="28"/>
          <w:szCs w:val="28"/>
        </w:rPr>
        <w:t xml:space="preserve">В соответствии </w:t>
      </w:r>
      <w:r w:rsidR="00FB2E5F">
        <w:rPr>
          <w:rFonts w:ascii="Times New Roman" w:hAnsi="Times New Roman" w:cs="Times New Roman"/>
          <w:bCs/>
          <w:sz w:val="28"/>
          <w:szCs w:val="28"/>
        </w:rPr>
        <w:t xml:space="preserve">с выпиской № 3 из протокола № 1 совместного заседания антитеррористической комиссии в Карачаево-Черкесской Республике и оперативного штаба в Карачаево- Черкесской Республике от 27.02.2026 года </w:t>
      </w:r>
    </w:p>
    <w:p w14:paraId="7D239D5D" w14:textId="77777777" w:rsidR="00A47A7D" w:rsidRPr="00CC65B5" w:rsidRDefault="00A47A7D" w:rsidP="009E0F69">
      <w:pPr>
        <w:pStyle w:val="ConsPlusNormal"/>
        <w:spacing w:line="276" w:lineRule="auto"/>
        <w:ind w:right="283" w:firstLine="54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4666A902" w14:textId="77777777" w:rsidR="00CC353A" w:rsidRPr="00A47A7D" w:rsidRDefault="00290435" w:rsidP="00A47A7D">
      <w:pPr>
        <w:pStyle w:val="ConsPlusNormal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7A7D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091880A" w14:textId="77777777" w:rsidR="00A47A7D" w:rsidRPr="00CC65B5" w:rsidRDefault="00A47A7D" w:rsidP="00A47A7D">
      <w:pPr>
        <w:pStyle w:val="ConsPlusNormal"/>
        <w:ind w:right="283"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C558DB" w14:textId="47EF4C9D" w:rsidR="00A47A7D" w:rsidRPr="00A47A7D" w:rsidRDefault="00657DC5" w:rsidP="00A47A7D">
      <w:pPr>
        <w:tabs>
          <w:tab w:val="left" w:pos="567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A47A7D">
        <w:rPr>
          <w:rFonts w:ascii="Times New Roman" w:hAnsi="Times New Roman"/>
          <w:sz w:val="28"/>
          <w:szCs w:val="28"/>
        </w:rPr>
        <w:t xml:space="preserve">1. </w:t>
      </w:r>
      <w:r w:rsidR="00290435" w:rsidRPr="00A47A7D">
        <w:rPr>
          <w:rFonts w:ascii="Times New Roman" w:hAnsi="Times New Roman"/>
          <w:sz w:val="28"/>
          <w:szCs w:val="28"/>
        </w:rPr>
        <w:t>Внести в приложение к Указу Главы Карачаево-Черкесской Республики от 02.03.2022 № 59 «Об утверждении Положения о Министерстве туризма и курортов Карачаево-Черкесской Республики»</w:t>
      </w:r>
      <w:r w:rsidR="00CC353A" w:rsidRPr="00A47A7D">
        <w:rPr>
          <w:rFonts w:ascii="Times New Roman" w:hAnsi="Times New Roman"/>
          <w:sz w:val="28"/>
          <w:szCs w:val="28"/>
        </w:rPr>
        <w:t xml:space="preserve"> </w:t>
      </w:r>
      <w:r w:rsidR="00D66E14" w:rsidRPr="00A47A7D">
        <w:rPr>
          <w:rFonts w:ascii="Times New Roman" w:hAnsi="Times New Roman"/>
          <w:sz w:val="28"/>
          <w:szCs w:val="28"/>
        </w:rPr>
        <w:t>(в редакции указов</w:t>
      </w:r>
      <w:r w:rsidR="00162E3F" w:rsidRPr="00A47A7D">
        <w:rPr>
          <w:rFonts w:ascii="Times New Roman" w:hAnsi="Times New Roman"/>
          <w:sz w:val="28"/>
          <w:szCs w:val="28"/>
        </w:rPr>
        <w:t xml:space="preserve"> Главы Карачаево-Черкесской Республики от </w:t>
      </w:r>
      <w:r w:rsidR="00D66E14" w:rsidRPr="00A47A7D">
        <w:rPr>
          <w:rFonts w:ascii="Times New Roman" w:hAnsi="Times New Roman"/>
          <w:sz w:val="28"/>
          <w:szCs w:val="28"/>
        </w:rPr>
        <w:t xml:space="preserve">14.02.2023 № 17, от </w:t>
      </w:r>
      <w:r w:rsidR="00162E3F" w:rsidRPr="00A47A7D">
        <w:rPr>
          <w:rFonts w:ascii="Times New Roman" w:hAnsi="Times New Roman"/>
          <w:sz w:val="28"/>
          <w:szCs w:val="28"/>
        </w:rPr>
        <w:t>30.10.2023</w:t>
      </w:r>
      <w:bookmarkStart w:id="0" w:name="_GoBack"/>
      <w:bookmarkEnd w:id="0"/>
      <w:r w:rsidR="00D66E14" w:rsidRPr="00A47A7D">
        <w:rPr>
          <w:rFonts w:ascii="Times New Roman" w:hAnsi="Times New Roman"/>
          <w:i/>
          <w:sz w:val="28"/>
          <w:szCs w:val="28"/>
        </w:rPr>
        <w:t xml:space="preserve"> </w:t>
      </w:r>
      <w:r w:rsidR="00E262CF" w:rsidRPr="00A47A7D">
        <w:rPr>
          <w:rFonts w:ascii="Times New Roman" w:hAnsi="Times New Roman"/>
          <w:sz w:val="28"/>
          <w:szCs w:val="28"/>
        </w:rPr>
        <w:t>№ 210</w:t>
      </w:r>
      <w:r w:rsidR="00FB2E5F">
        <w:rPr>
          <w:rFonts w:ascii="Times New Roman" w:hAnsi="Times New Roman"/>
          <w:sz w:val="28"/>
          <w:szCs w:val="28"/>
        </w:rPr>
        <w:t>, от 17.06.2025 № 91</w:t>
      </w:r>
      <w:r w:rsidR="00162E3F" w:rsidRPr="00A47A7D">
        <w:rPr>
          <w:rFonts w:ascii="Times New Roman" w:hAnsi="Times New Roman"/>
          <w:sz w:val="28"/>
          <w:szCs w:val="28"/>
        </w:rPr>
        <w:t xml:space="preserve">) </w:t>
      </w:r>
      <w:r w:rsidR="00FB2E5F">
        <w:rPr>
          <w:rFonts w:ascii="Times New Roman" w:hAnsi="Times New Roman"/>
          <w:sz w:val="28"/>
          <w:szCs w:val="28"/>
        </w:rPr>
        <w:t>следующее изменение</w:t>
      </w:r>
      <w:r w:rsidR="00290435" w:rsidRPr="00A47A7D">
        <w:rPr>
          <w:rFonts w:ascii="Times New Roman" w:hAnsi="Times New Roman"/>
          <w:sz w:val="28"/>
          <w:szCs w:val="28"/>
        </w:rPr>
        <w:t>:</w:t>
      </w:r>
    </w:p>
    <w:p w14:paraId="0DD589DB" w14:textId="77777777" w:rsidR="00DB4C68" w:rsidRPr="00A47A7D" w:rsidRDefault="008A20AB" w:rsidP="00A47A7D">
      <w:pPr>
        <w:tabs>
          <w:tab w:val="left" w:pos="567"/>
        </w:tabs>
        <w:spacing w:after="0" w:line="240" w:lineRule="auto"/>
        <w:ind w:right="283"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A47A7D">
        <w:rPr>
          <w:rFonts w:ascii="Times New Roman" w:hAnsi="Times New Roman"/>
          <w:sz w:val="28"/>
          <w:szCs w:val="28"/>
        </w:rPr>
        <w:t>1.1. В</w:t>
      </w:r>
      <w:r w:rsidR="00657DC5" w:rsidRPr="00A47A7D">
        <w:rPr>
          <w:rFonts w:ascii="Times New Roman" w:hAnsi="Times New Roman"/>
          <w:sz w:val="28"/>
          <w:szCs w:val="28"/>
        </w:rPr>
        <w:t xml:space="preserve"> </w:t>
      </w:r>
      <w:hyperlink r:id="rId4" w:tooltip="Указ Главы Карачаево-Черкесской Республики от 02.03.2022 N 59 (ред. от 14.02.2023) &quot;Об утверждении Положения о Министерстве туризма и курортов Карачаево-Черкесской Республики&quot; ------------ Недействующая редакция {КонсультантПлюс}">
        <w:r w:rsidR="00CC353A" w:rsidRPr="00A47A7D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раздел</w:t>
        </w:r>
        <w:r w:rsidR="00657DC5" w:rsidRPr="00A47A7D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>е</w:t>
        </w:r>
        <w:r w:rsidR="00CC353A" w:rsidRPr="00A47A7D">
          <w:rPr>
            <w:rFonts w:ascii="Times New Roman" w:hAnsi="Times New Roman"/>
            <w:color w:val="000000" w:themeColor="text1"/>
            <w:sz w:val="28"/>
            <w:szCs w:val="28"/>
            <w:lang w:eastAsia="ru-RU"/>
          </w:rPr>
          <w:t xml:space="preserve"> 3</w:t>
        </w:r>
      </w:hyperlink>
      <w:r w:rsidR="00DB4C68" w:rsidRPr="00A47A7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:</w:t>
      </w:r>
    </w:p>
    <w:p w14:paraId="5416507A" w14:textId="49CB06ED" w:rsidR="00657DC5" w:rsidRPr="00A47A7D" w:rsidRDefault="008A20AB" w:rsidP="00A47A7D">
      <w:pPr>
        <w:tabs>
          <w:tab w:val="left" w:pos="567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A47A7D">
        <w:rPr>
          <w:rFonts w:ascii="Times New Roman" w:hAnsi="Times New Roman"/>
          <w:color w:val="000000" w:themeColor="text1"/>
          <w:sz w:val="28"/>
          <w:szCs w:val="28"/>
          <w:lang w:eastAsia="ru-RU"/>
        </w:rPr>
        <w:t>1.1.1. П</w:t>
      </w:r>
      <w:r w:rsidR="00FB2E5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ункт 3.36</w:t>
      </w:r>
      <w:r w:rsidR="00657DC5" w:rsidRPr="00A47A7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657DC5" w:rsidRPr="00A47A7D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0E09E172" w14:textId="4EE7462F" w:rsidR="00FB2E5F" w:rsidRPr="00FB2E5F" w:rsidRDefault="00FB2E5F" w:rsidP="00FB2E5F">
      <w:pPr>
        <w:tabs>
          <w:tab w:val="left" w:pos="567"/>
          <w:tab w:val="left" w:pos="993"/>
          <w:tab w:val="left" w:pos="1418"/>
          <w:tab w:val="left" w:pos="1560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«3.36</w:t>
      </w:r>
      <w:r w:rsidR="00657DC5" w:rsidRPr="00A47A7D">
        <w:rPr>
          <w:rFonts w:ascii="Times New Roman" w:hAnsi="Times New Roman"/>
          <w:sz w:val="28"/>
          <w:szCs w:val="28"/>
        </w:rPr>
        <w:t xml:space="preserve">. </w:t>
      </w:r>
      <w:r w:rsidRPr="00FB2E5F">
        <w:rPr>
          <w:rFonts w:ascii="Times New Roman" w:hAnsi="Times New Roman"/>
          <w:sz w:val="28"/>
          <w:szCs w:val="28"/>
        </w:rPr>
        <w:t>Принимает участие в:</w:t>
      </w:r>
    </w:p>
    <w:p w14:paraId="2C1A78C7" w14:textId="77777777" w:rsidR="00FB2E5F" w:rsidRPr="00FB2E5F" w:rsidRDefault="00FB2E5F" w:rsidP="00FB2E5F">
      <w:pPr>
        <w:tabs>
          <w:tab w:val="left" w:pos="567"/>
          <w:tab w:val="left" w:pos="993"/>
          <w:tab w:val="left" w:pos="1418"/>
          <w:tab w:val="left" w:pos="1560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FB2E5F">
        <w:rPr>
          <w:rFonts w:ascii="Times New Roman" w:hAnsi="Times New Roman"/>
          <w:sz w:val="28"/>
          <w:szCs w:val="28"/>
        </w:rPr>
        <w:t>обучении граждан, проживающих на территории Карачаево-Черкесской Республики, методам предупреждения угрозы террористического акта, минимизации и ликвидации последствий его проявлений;</w:t>
      </w:r>
    </w:p>
    <w:p w14:paraId="0E984423" w14:textId="77777777" w:rsidR="00FB2E5F" w:rsidRPr="00FB2E5F" w:rsidRDefault="00FB2E5F" w:rsidP="00FB2E5F">
      <w:pPr>
        <w:tabs>
          <w:tab w:val="left" w:pos="567"/>
          <w:tab w:val="left" w:pos="993"/>
          <w:tab w:val="left" w:pos="1418"/>
          <w:tab w:val="left" w:pos="1560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FB2E5F">
        <w:rPr>
          <w:rFonts w:ascii="Times New Roman" w:hAnsi="Times New Roman"/>
          <w:sz w:val="28"/>
          <w:szCs w:val="28"/>
        </w:rPr>
        <w:t>проведении учений в целях усиления взаимодействия с органами исполнительной власти Карачаево-Черкесской Республики при осуществлении мер по противодействию терроризму;</w:t>
      </w:r>
    </w:p>
    <w:p w14:paraId="027A9E07" w14:textId="12C788ED" w:rsidR="00FB2E5F" w:rsidRPr="00FB2E5F" w:rsidRDefault="00CC65B5" w:rsidP="00FB2E5F">
      <w:pPr>
        <w:tabs>
          <w:tab w:val="left" w:pos="567"/>
          <w:tab w:val="left" w:pos="993"/>
          <w:tab w:val="left" w:pos="1418"/>
          <w:tab w:val="left" w:pos="1560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организации контроля выполнения </w:t>
      </w:r>
      <w:r w:rsidR="00FB2E5F" w:rsidRPr="00FB2E5F">
        <w:rPr>
          <w:rFonts w:ascii="Times New Roman" w:hAnsi="Times New Roman"/>
          <w:sz w:val="28"/>
          <w:szCs w:val="28"/>
        </w:rPr>
        <w:t>подведомственными учреждениями, находящимися в ведении Министерства, требований к антитеррористической защищенности объектов (территорий);</w:t>
      </w:r>
    </w:p>
    <w:p w14:paraId="350D2592" w14:textId="7F6A29EE" w:rsidR="00FB2E5F" w:rsidRDefault="00FB2E5F" w:rsidP="00FB2E5F">
      <w:pPr>
        <w:tabs>
          <w:tab w:val="left" w:pos="567"/>
          <w:tab w:val="left" w:pos="993"/>
          <w:tab w:val="left" w:pos="1418"/>
          <w:tab w:val="left" w:pos="1560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 w:rsidRPr="00FB2E5F">
        <w:rPr>
          <w:rFonts w:ascii="Times New Roman" w:hAnsi="Times New Roman"/>
          <w:sz w:val="28"/>
          <w:szCs w:val="28"/>
        </w:rPr>
        <w:t>исполнение решений Национального антитеррористического комитета и Антитеррористической комиссии в Карачаево-Черкесской Республике</w:t>
      </w:r>
      <w:r w:rsidR="00CC65B5">
        <w:rPr>
          <w:rFonts w:ascii="Times New Roman" w:hAnsi="Times New Roman"/>
          <w:sz w:val="28"/>
          <w:szCs w:val="28"/>
        </w:rPr>
        <w:t xml:space="preserve">, в том числе </w:t>
      </w:r>
      <w:r w:rsidR="00CC65B5" w:rsidRPr="00FB2E5F">
        <w:rPr>
          <w:rFonts w:ascii="Times New Roman" w:hAnsi="Times New Roman"/>
          <w:sz w:val="28"/>
          <w:szCs w:val="28"/>
        </w:rPr>
        <w:t>в</w:t>
      </w:r>
      <w:r w:rsidRPr="00FB2E5F">
        <w:rPr>
          <w:rFonts w:ascii="Times New Roman" w:hAnsi="Times New Roman"/>
          <w:sz w:val="28"/>
          <w:szCs w:val="28"/>
        </w:rPr>
        <w:t xml:space="preserve"> подведомственных организациях.</w:t>
      </w:r>
    </w:p>
    <w:p w14:paraId="5406AFD7" w14:textId="6E01B11B" w:rsidR="00FB2E5F" w:rsidRDefault="00FB2E5F" w:rsidP="00FB2E5F">
      <w:pPr>
        <w:tabs>
          <w:tab w:val="left" w:pos="567"/>
          <w:tab w:val="left" w:pos="993"/>
          <w:tab w:val="left" w:pos="1418"/>
          <w:tab w:val="left" w:pos="1560"/>
        </w:tabs>
        <w:spacing w:after="0" w:line="240" w:lineRule="auto"/>
        <w:ind w:right="283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проведении мониторинга политических, социально-экономических и иных процессов, оказывающих влияние на ситуацию в области противодействия терроризму в регулируемой сфере деятельности.». </w:t>
      </w:r>
    </w:p>
    <w:p w14:paraId="0D175F0A" w14:textId="77777777" w:rsidR="008C6BE0" w:rsidRDefault="008C6BE0" w:rsidP="00A47A7D">
      <w:pPr>
        <w:widowControl w:val="0"/>
        <w:autoSpaceDE w:val="0"/>
        <w:autoSpaceDN w:val="0"/>
        <w:spacing w:before="200" w:after="0" w:line="240" w:lineRule="auto"/>
        <w:ind w:right="283" w:firstLine="540"/>
        <w:jc w:val="both"/>
        <w:rPr>
          <w:rFonts w:ascii="Times New Roman" w:hAnsi="Times New Roman"/>
          <w:bCs/>
          <w:sz w:val="28"/>
          <w:szCs w:val="28"/>
        </w:rPr>
      </w:pPr>
    </w:p>
    <w:p w14:paraId="308EC9D5" w14:textId="7A07821C" w:rsidR="00CC353A" w:rsidRPr="00A47A7D" w:rsidRDefault="00CC353A" w:rsidP="00A47A7D">
      <w:pPr>
        <w:widowControl w:val="0"/>
        <w:autoSpaceDE w:val="0"/>
        <w:autoSpaceDN w:val="0"/>
        <w:spacing w:before="200" w:after="0" w:line="240" w:lineRule="auto"/>
        <w:ind w:right="283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7A7D">
        <w:rPr>
          <w:rFonts w:ascii="Times New Roman" w:hAnsi="Times New Roman"/>
          <w:bCs/>
          <w:sz w:val="28"/>
          <w:szCs w:val="28"/>
        </w:rPr>
        <w:lastRenderedPageBreak/>
        <w:t xml:space="preserve">   2. Настоящий Указ вступает в силу со дня его </w:t>
      </w:r>
      <w:r w:rsidR="00657DC5" w:rsidRPr="00A47A7D">
        <w:rPr>
          <w:rFonts w:ascii="Times New Roman" w:hAnsi="Times New Roman"/>
          <w:bCs/>
          <w:sz w:val="28"/>
          <w:szCs w:val="28"/>
        </w:rPr>
        <w:t>официального опубликования</w:t>
      </w:r>
      <w:r w:rsidRPr="00A47A7D">
        <w:rPr>
          <w:rFonts w:ascii="Times New Roman" w:hAnsi="Times New Roman"/>
          <w:bCs/>
          <w:sz w:val="28"/>
          <w:szCs w:val="28"/>
        </w:rPr>
        <w:t>.</w:t>
      </w:r>
    </w:p>
    <w:p w14:paraId="1FD5A681" w14:textId="77777777" w:rsidR="00AE0ADF" w:rsidRPr="00A47A7D" w:rsidRDefault="00AE0ADF" w:rsidP="00A47A7D">
      <w:pPr>
        <w:autoSpaceDE w:val="0"/>
        <w:autoSpaceDN w:val="0"/>
        <w:adjustRightInd w:val="0"/>
        <w:spacing w:after="0" w:line="240" w:lineRule="auto"/>
        <w:ind w:right="283"/>
        <w:rPr>
          <w:rFonts w:ascii="Times New Roman" w:hAnsi="Times New Roman"/>
          <w:sz w:val="28"/>
          <w:szCs w:val="28"/>
        </w:rPr>
      </w:pPr>
    </w:p>
    <w:p w14:paraId="6261573D" w14:textId="77777777" w:rsidR="00CC353A" w:rsidRPr="00A47A7D" w:rsidRDefault="00CC353A" w:rsidP="00A47A7D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A47A7D">
        <w:rPr>
          <w:rFonts w:ascii="Times New Roman" w:hAnsi="Times New Roman"/>
          <w:color w:val="000000"/>
          <w:sz w:val="28"/>
          <w:szCs w:val="28"/>
        </w:rPr>
        <w:t xml:space="preserve">Глава </w:t>
      </w:r>
    </w:p>
    <w:p w14:paraId="4B5C97BA" w14:textId="4C4CF886" w:rsidR="00CC353A" w:rsidRPr="00A47A7D" w:rsidRDefault="00CC353A" w:rsidP="00A47A7D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A47A7D">
        <w:rPr>
          <w:rFonts w:ascii="Times New Roman" w:hAnsi="Times New Roman"/>
          <w:color w:val="000000"/>
          <w:sz w:val="28"/>
          <w:szCs w:val="28"/>
        </w:rPr>
        <w:t>Карачаево-Черкесской Республики</w:t>
      </w:r>
      <w:r w:rsidRPr="00A47A7D">
        <w:rPr>
          <w:rFonts w:ascii="Times New Roman" w:hAnsi="Times New Roman"/>
          <w:color w:val="000000"/>
          <w:sz w:val="28"/>
          <w:szCs w:val="28"/>
        </w:rPr>
        <w:tab/>
      </w:r>
      <w:r w:rsidRPr="00A47A7D">
        <w:rPr>
          <w:rFonts w:ascii="Times New Roman" w:hAnsi="Times New Roman"/>
          <w:color w:val="000000"/>
          <w:sz w:val="28"/>
          <w:szCs w:val="28"/>
        </w:rPr>
        <w:tab/>
      </w:r>
      <w:r w:rsidRPr="00A47A7D">
        <w:rPr>
          <w:rFonts w:ascii="Times New Roman" w:hAnsi="Times New Roman"/>
          <w:color w:val="000000"/>
          <w:sz w:val="28"/>
          <w:szCs w:val="28"/>
        </w:rPr>
        <w:tab/>
      </w:r>
      <w:r w:rsidRPr="00A47A7D">
        <w:rPr>
          <w:rFonts w:ascii="Times New Roman" w:hAnsi="Times New Roman"/>
          <w:color w:val="000000"/>
          <w:sz w:val="28"/>
          <w:szCs w:val="28"/>
        </w:rPr>
        <w:tab/>
        <w:t xml:space="preserve">               Р.Б. </w:t>
      </w:r>
      <w:proofErr w:type="spellStart"/>
      <w:r w:rsidRPr="00A47A7D">
        <w:rPr>
          <w:rFonts w:ascii="Times New Roman" w:hAnsi="Times New Roman"/>
          <w:color w:val="000000"/>
          <w:sz w:val="28"/>
          <w:szCs w:val="28"/>
        </w:rPr>
        <w:t>Темрезов</w:t>
      </w:r>
      <w:proofErr w:type="spellEnd"/>
    </w:p>
    <w:p w14:paraId="3A3588DF" w14:textId="77777777" w:rsidR="00CC353A" w:rsidRPr="00A47A7D" w:rsidRDefault="00CC353A" w:rsidP="00A47A7D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2D0A5BC" w14:textId="77777777" w:rsidR="00CC353A" w:rsidRPr="00A47A7D" w:rsidRDefault="00CC353A" w:rsidP="00A47A7D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A47A7D">
        <w:rPr>
          <w:rFonts w:ascii="Times New Roman" w:hAnsi="Times New Roman"/>
          <w:color w:val="000000"/>
          <w:sz w:val="28"/>
          <w:szCs w:val="28"/>
        </w:rPr>
        <w:t>г. Черкесск</w:t>
      </w:r>
    </w:p>
    <w:p w14:paraId="0972E528" w14:textId="77777777" w:rsidR="00CC353A" w:rsidRPr="00A47A7D" w:rsidRDefault="00CC353A" w:rsidP="00A47A7D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A47A7D">
        <w:rPr>
          <w:rFonts w:ascii="Times New Roman" w:hAnsi="Times New Roman"/>
          <w:color w:val="000000"/>
          <w:sz w:val="28"/>
          <w:szCs w:val="28"/>
        </w:rPr>
        <w:t>Дом Правительства</w:t>
      </w:r>
    </w:p>
    <w:p w14:paraId="17CDEA6D" w14:textId="155A0190" w:rsidR="00CC353A" w:rsidRPr="00A47A7D" w:rsidRDefault="00FB2E5F" w:rsidP="00A47A7D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«__» ______2026</w:t>
      </w:r>
    </w:p>
    <w:p w14:paraId="51A72898" w14:textId="77777777" w:rsidR="00CC353A" w:rsidRPr="00A47A7D" w:rsidRDefault="00CC353A" w:rsidP="00A47A7D">
      <w:pPr>
        <w:autoSpaceDE w:val="0"/>
        <w:autoSpaceDN w:val="0"/>
        <w:adjustRightInd w:val="0"/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A47A7D">
        <w:rPr>
          <w:rFonts w:ascii="Times New Roman" w:hAnsi="Times New Roman"/>
          <w:color w:val="000000"/>
          <w:sz w:val="28"/>
          <w:szCs w:val="28"/>
        </w:rPr>
        <w:t>№ ____</w:t>
      </w:r>
    </w:p>
    <w:p w14:paraId="14CD369F" w14:textId="77777777" w:rsidR="00CC353A" w:rsidRPr="00A47A7D" w:rsidRDefault="00CC353A" w:rsidP="00A47A7D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</w:p>
    <w:p w14:paraId="1FB53EB7" w14:textId="77777777" w:rsidR="00CC353A" w:rsidRPr="00A47A7D" w:rsidRDefault="00CC353A" w:rsidP="00A47A7D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  <w:r w:rsidRPr="00A47A7D">
        <w:rPr>
          <w:rFonts w:ascii="Times New Roman" w:hAnsi="Times New Roman"/>
          <w:sz w:val="28"/>
          <w:szCs w:val="28"/>
          <w:lang w:eastAsia="ru-RU"/>
        </w:rPr>
        <w:t>Проект согласован:</w:t>
      </w:r>
    </w:p>
    <w:p w14:paraId="0733BADD" w14:textId="77777777" w:rsidR="00CC353A" w:rsidRPr="008C6BE0" w:rsidRDefault="00CC353A" w:rsidP="00A47A7D">
      <w:pPr>
        <w:spacing w:after="0" w:line="240" w:lineRule="auto"/>
        <w:ind w:right="283"/>
        <w:rPr>
          <w:rFonts w:ascii="Times New Roman" w:hAnsi="Times New Roman"/>
          <w:sz w:val="16"/>
          <w:szCs w:val="16"/>
          <w:lang w:eastAsia="ru-RU"/>
        </w:rPr>
      </w:pPr>
    </w:p>
    <w:p w14:paraId="66947598" w14:textId="77777777" w:rsidR="00CC353A" w:rsidRPr="00A47A7D" w:rsidRDefault="00E262CF" w:rsidP="00A47A7D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  <w:r w:rsidRPr="00A47A7D">
        <w:rPr>
          <w:rFonts w:ascii="Times New Roman" w:hAnsi="Times New Roman"/>
          <w:sz w:val="28"/>
          <w:szCs w:val="28"/>
          <w:lang w:eastAsia="ru-RU"/>
        </w:rPr>
        <w:t>Председатель</w:t>
      </w:r>
      <w:r w:rsidR="00CC353A" w:rsidRPr="00A47A7D">
        <w:rPr>
          <w:rFonts w:ascii="Times New Roman" w:hAnsi="Times New Roman"/>
          <w:sz w:val="28"/>
          <w:szCs w:val="28"/>
          <w:lang w:eastAsia="ru-RU"/>
        </w:rPr>
        <w:t xml:space="preserve"> Правительства</w:t>
      </w:r>
    </w:p>
    <w:p w14:paraId="687022BB" w14:textId="17F14AB0" w:rsidR="00CC353A" w:rsidRPr="00A47A7D" w:rsidRDefault="00CC353A" w:rsidP="00A47A7D">
      <w:pPr>
        <w:spacing w:after="0" w:line="240" w:lineRule="auto"/>
        <w:ind w:right="283"/>
        <w:rPr>
          <w:rFonts w:ascii="Times New Roman" w:hAnsi="Times New Roman"/>
          <w:sz w:val="28"/>
          <w:szCs w:val="28"/>
          <w:lang w:eastAsia="ru-RU"/>
        </w:rPr>
      </w:pPr>
      <w:r w:rsidRPr="00A47A7D">
        <w:rPr>
          <w:rFonts w:ascii="Times New Roman" w:hAnsi="Times New Roman"/>
          <w:sz w:val="28"/>
          <w:szCs w:val="28"/>
          <w:lang w:eastAsia="ru-RU"/>
        </w:rPr>
        <w:t>Карачаево-Черкесской Республики</w:t>
      </w:r>
      <w:r w:rsidRPr="00A47A7D">
        <w:rPr>
          <w:rFonts w:ascii="Times New Roman" w:hAnsi="Times New Roman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sz w:val="28"/>
          <w:szCs w:val="28"/>
          <w:lang w:eastAsia="ru-RU"/>
        </w:rPr>
        <w:tab/>
        <w:t xml:space="preserve">            </w:t>
      </w:r>
      <w:r w:rsidR="00E262CF" w:rsidRPr="00A47A7D">
        <w:rPr>
          <w:rFonts w:ascii="Times New Roman" w:hAnsi="Times New Roman"/>
          <w:sz w:val="28"/>
          <w:szCs w:val="28"/>
          <w:lang w:eastAsia="ru-RU"/>
        </w:rPr>
        <w:t xml:space="preserve">  М.О. Аргунов </w:t>
      </w:r>
    </w:p>
    <w:p w14:paraId="33AF16AB" w14:textId="77777777" w:rsidR="00CC353A" w:rsidRPr="008C6BE0" w:rsidRDefault="00CC353A" w:rsidP="00A47A7D">
      <w:pPr>
        <w:spacing w:after="0" w:line="240" w:lineRule="auto"/>
        <w:ind w:right="283"/>
        <w:rPr>
          <w:rFonts w:ascii="Times New Roman" w:hAnsi="Times New Roman"/>
          <w:sz w:val="16"/>
          <w:szCs w:val="16"/>
          <w:lang w:eastAsia="ru-RU"/>
        </w:rPr>
      </w:pPr>
    </w:p>
    <w:p w14:paraId="5F056FB7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Руководитель Администрации </w:t>
      </w:r>
    </w:p>
    <w:p w14:paraId="6E9BB843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Главы и Правительства </w:t>
      </w:r>
    </w:p>
    <w:p w14:paraId="66F8DB0C" w14:textId="605FC02D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   </w:t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    М.Н. </w:t>
      </w:r>
      <w:proofErr w:type="spellStart"/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Озов</w:t>
      </w:r>
      <w:proofErr w:type="spellEnd"/>
    </w:p>
    <w:p w14:paraId="17B58DD1" w14:textId="77777777" w:rsidR="00CC353A" w:rsidRPr="008C6BE0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14:paraId="2B0E5615" w14:textId="77777777" w:rsidR="008A4F6C" w:rsidRPr="00A47A7D" w:rsidRDefault="00CF1C98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Первый з</w:t>
      </w:r>
      <w:r w:rsidR="00CC353A"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аместитель </w:t>
      </w:r>
    </w:p>
    <w:p w14:paraId="60091E39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Председателя Правительства </w:t>
      </w:r>
    </w:p>
    <w:p w14:paraId="58D94C31" w14:textId="400274B9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                                   </w:t>
      </w:r>
      <w:r w:rsidR="00CF1C98"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Д.Р. </w:t>
      </w:r>
      <w:proofErr w:type="spellStart"/>
      <w:r w:rsidR="00CF1C98" w:rsidRPr="00A47A7D">
        <w:rPr>
          <w:rFonts w:ascii="Times New Roman" w:hAnsi="Times New Roman"/>
          <w:color w:val="000000"/>
          <w:sz w:val="28"/>
          <w:szCs w:val="28"/>
          <w:lang w:eastAsia="ru-RU"/>
        </w:rPr>
        <w:t>Смакуев</w:t>
      </w:r>
      <w:proofErr w:type="spellEnd"/>
    </w:p>
    <w:p w14:paraId="58FA8A64" w14:textId="77777777" w:rsidR="00AE0ADF" w:rsidRPr="008C6BE0" w:rsidRDefault="00AE0ADF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14:paraId="1E9BF4CC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Заместитель</w:t>
      </w:r>
    </w:p>
    <w:p w14:paraId="600B011C" w14:textId="77777777" w:rsidR="008A4F6C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Руководителя Администрации </w:t>
      </w:r>
    </w:p>
    <w:p w14:paraId="2136888F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Главы и Правительства</w:t>
      </w:r>
    </w:p>
    <w:p w14:paraId="44219351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Республики,</w:t>
      </w:r>
    </w:p>
    <w:p w14:paraId="571D5B33" w14:textId="0EA9ED8E" w:rsidR="00CC353A" w:rsidRPr="00A47A7D" w:rsidRDefault="00EA62E1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="00CC353A"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ачальник Управления </w:t>
      </w:r>
    </w:p>
    <w:p w14:paraId="1C408607" w14:textId="77777777" w:rsidR="008A4F6C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документационного обеспечения </w:t>
      </w:r>
    </w:p>
    <w:p w14:paraId="72626D7E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Главы и Правительства</w:t>
      </w:r>
    </w:p>
    <w:p w14:paraId="450F6865" w14:textId="4A068309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Ф.Я. </w:t>
      </w:r>
      <w:proofErr w:type="spellStart"/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Астежева</w:t>
      </w:r>
      <w:proofErr w:type="spellEnd"/>
    </w:p>
    <w:p w14:paraId="4B18F826" w14:textId="77777777" w:rsidR="00AE0ADF" w:rsidRPr="008C6BE0" w:rsidRDefault="00AE0ADF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14:paraId="17F4AA3D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Начальник </w:t>
      </w:r>
    </w:p>
    <w:p w14:paraId="2033B73C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Государственно-правового управления </w:t>
      </w:r>
    </w:p>
    <w:p w14:paraId="7B0940CD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Главы и Правительства </w:t>
      </w:r>
    </w:p>
    <w:p w14:paraId="2D07E7AB" w14:textId="67FC8734" w:rsidR="00E262CF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      </w:t>
      </w:r>
      <w:r w:rsidR="000006D0"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А.А. </w:t>
      </w:r>
      <w:proofErr w:type="spellStart"/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Тлишев</w:t>
      </w:r>
      <w:proofErr w:type="spellEnd"/>
    </w:p>
    <w:p w14:paraId="6C30ADCC" w14:textId="77777777" w:rsidR="003E16DC" w:rsidRPr="008C6BE0" w:rsidRDefault="003E16DC" w:rsidP="00CC65B5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14:paraId="3030C9E8" w14:textId="216649FA" w:rsidR="00CC65B5" w:rsidRPr="00CC65B5" w:rsidRDefault="00CC65B5" w:rsidP="00CC65B5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Руководитель</w:t>
      </w:r>
      <w:r w:rsidRPr="00CC65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Аппарата </w:t>
      </w:r>
    </w:p>
    <w:p w14:paraId="5ABE8945" w14:textId="77777777" w:rsidR="00CC65B5" w:rsidRPr="00CC65B5" w:rsidRDefault="00CC65B5" w:rsidP="00CC65B5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65B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антитеррористической комиссии в </w:t>
      </w:r>
    </w:p>
    <w:p w14:paraId="5AA4FA8D" w14:textId="11803222" w:rsidR="00CC65B5" w:rsidRPr="00CC65B5" w:rsidRDefault="00CC65B5" w:rsidP="00CC65B5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C65B5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Республике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М.А. Семенов </w:t>
      </w:r>
    </w:p>
    <w:p w14:paraId="2129A0A4" w14:textId="55048746" w:rsidR="008C6BE0" w:rsidRPr="00CC65B5" w:rsidRDefault="008C6BE0" w:rsidP="00CC65B5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78820F4" w14:textId="29C65E26" w:rsidR="00CC353A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Проект подготовлен Министерством туризма и курортов</w:t>
      </w:r>
      <w:r w:rsidR="008C6BE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Карачаево-Черкесской Республики</w:t>
      </w:r>
    </w:p>
    <w:p w14:paraId="3A16A9DA" w14:textId="77777777" w:rsidR="008C6BE0" w:rsidRPr="008C6BE0" w:rsidRDefault="008C6BE0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14:paraId="5C64F62C" w14:textId="77777777" w:rsidR="00CC353A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Министр туризма и курортов </w:t>
      </w:r>
    </w:p>
    <w:p w14:paraId="2844E568" w14:textId="77777777" w:rsidR="00C25092" w:rsidRPr="00A47A7D" w:rsidRDefault="00CC353A" w:rsidP="00A47A7D">
      <w:pPr>
        <w:spacing w:after="0" w:line="240" w:lineRule="auto"/>
        <w:ind w:right="283"/>
        <w:jc w:val="both"/>
        <w:rPr>
          <w:rFonts w:ascii="Times New Roman" w:hAnsi="Times New Roman"/>
          <w:sz w:val="28"/>
          <w:szCs w:val="28"/>
        </w:rPr>
      </w:pP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>Карачаево-Черкесской Республики</w:t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A47A7D"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             </w:t>
      </w:r>
      <w:r w:rsidR="00496B59" w:rsidRPr="00A47A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Р.М. Теке</w:t>
      </w:r>
      <w:r w:rsidR="007C6741" w:rsidRPr="00A47A7D">
        <w:rPr>
          <w:rFonts w:ascii="Times New Roman" w:hAnsi="Times New Roman"/>
          <w:color w:val="000000"/>
          <w:sz w:val="28"/>
          <w:szCs w:val="28"/>
          <w:lang w:eastAsia="ru-RU"/>
        </w:rPr>
        <w:t>ев</w:t>
      </w:r>
    </w:p>
    <w:sectPr w:rsidR="00C25092" w:rsidRPr="00A47A7D" w:rsidSect="009E0F69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90"/>
    <w:rsid w:val="000006D0"/>
    <w:rsid w:val="00044BCA"/>
    <w:rsid w:val="00162E3F"/>
    <w:rsid w:val="001E4348"/>
    <w:rsid w:val="00201AF5"/>
    <w:rsid w:val="00290435"/>
    <w:rsid w:val="002B2477"/>
    <w:rsid w:val="003D4839"/>
    <w:rsid w:val="003E16DC"/>
    <w:rsid w:val="003E3490"/>
    <w:rsid w:val="0041629D"/>
    <w:rsid w:val="00422CC4"/>
    <w:rsid w:val="00496B59"/>
    <w:rsid w:val="004D2C6A"/>
    <w:rsid w:val="005C7945"/>
    <w:rsid w:val="00633E7B"/>
    <w:rsid w:val="00657DC5"/>
    <w:rsid w:val="006E46B8"/>
    <w:rsid w:val="00782D59"/>
    <w:rsid w:val="007B38C2"/>
    <w:rsid w:val="007C6741"/>
    <w:rsid w:val="007E7F1E"/>
    <w:rsid w:val="0081068F"/>
    <w:rsid w:val="008A20AB"/>
    <w:rsid w:val="008A4F6C"/>
    <w:rsid w:val="008C6BE0"/>
    <w:rsid w:val="008E5F3E"/>
    <w:rsid w:val="00981294"/>
    <w:rsid w:val="00996B61"/>
    <w:rsid w:val="009E0F69"/>
    <w:rsid w:val="00A47A7D"/>
    <w:rsid w:val="00AE0ADF"/>
    <w:rsid w:val="00B71469"/>
    <w:rsid w:val="00BF765C"/>
    <w:rsid w:val="00C25092"/>
    <w:rsid w:val="00C84604"/>
    <w:rsid w:val="00CC353A"/>
    <w:rsid w:val="00CC65B5"/>
    <w:rsid w:val="00CF1C98"/>
    <w:rsid w:val="00D635CE"/>
    <w:rsid w:val="00D66E14"/>
    <w:rsid w:val="00DB4C68"/>
    <w:rsid w:val="00DB6FED"/>
    <w:rsid w:val="00E262CF"/>
    <w:rsid w:val="00E31BE9"/>
    <w:rsid w:val="00E471D6"/>
    <w:rsid w:val="00E50E56"/>
    <w:rsid w:val="00E916A7"/>
    <w:rsid w:val="00EA62E1"/>
    <w:rsid w:val="00FB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55D31"/>
  <w15:chartTrackingRefBased/>
  <w15:docId w15:val="{1A74BCE4-FE0D-4679-A1CA-E88B528E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DC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4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qFormat/>
    <w:rsid w:val="002904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C250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A4F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4F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72&amp;n=40246&amp;dst=100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Марьям</cp:lastModifiedBy>
  <cp:revision>4</cp:revision>
  <cp:lastPrinted>2026-03-24T12:08:00Z</cp:lastPrinted>
  <dcterms:created xsi:type="dcterms:W3CDTF">2026-03-24T11:33:00Z</dcterms:created>
  <dcterms:modified xsi:type="dcterms:W3CDTF">2026-03-24T14:43:00Z</dcterms:modified>
</cp:coreProperties>
</file>